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53141609" w:rsidR="00156557" w:rsidRPr="00455B93" w:rsidRDefault="00EB011D" w:rsidP="00717A32">
      <w:pPr>
        <w:tabs>
          <w:tab w:val="num" w:pos="0"/>
        </w:tabs>
        <w:spacing w:before="60" w:after="100" w:afterAutospacing="1" w:line="276" w:lineRule="auto"/>
        <w:rPr>
          <w:rFonts w:cstheme="minorHAnsi"/>
          <w:b/>
          <w:bCs/>
          <w:sz w:val="28"/>
          <w:szCs w:val="28"/>
        </w:rPr>
      </w:pPr>
      <w:r w:rsidRPr="00455B93">
        <w:rPr>
          <w:rFonts w:cstheme="minorHAnsi"/>
          <w:b/>
          <w:bCs/>
          <w:sz w:val="28"/>
          <w:szCs w:val="28"/>
        </w:rPr>
        <w:t>Bebi</w:t>
      </w:r>
      <w:r w:rsidR="009C582A" w:rsidRPr="00455B93">
        <w:rPr>
          <w:rFonts w:cstheme="minorHAnsi"/>
          <w:b/>
          <w:bCs/>
          <w:sz w:val="28"/>
          <w:szCs w:val="28"/>
        </w:rPr>
        <w:t>lon</w:t>
      </w:r>
      <w:r w:rsidRPr="00455B93">
        <w:rPr>
          <w:rFonts w:cstheme="minorHAnsi"/>
          <w:b/>
          <w:bCs/>
          <w:sz w:val="28"/>
          <w:szCs w:val="28"/>
        </w:rPr>
        <w:t xml:space="preserve"> </w:t>
      </w:r>
      <w:r w:rsidR="006263B6" w:rsidRPr="00455B93">
        <w:rPr>
          <w:rFonts w:cstheme="minorHAnsi"/>
          <w:b/>
          <w:bCs/>
          <w:sz w:val="28"/>
          <w:szCs w:val="28"/>
        </w:rPr>
        <w:t>2</w:t>
      </w:r>
      <w:r w:rsidR="003B127D" w:rsidRPr="00455B93">
        <w:rPr>
          <w:rFonts w:cstheme="minorHAnsi"/>
          <w:b/>
          <w:bCs/>
          <w:sz w:val="28"/>
          <w:szCs w:val="28"/>
        </w:rPr>
        <w:t xml:space="preserve"> </w:t>
      </w:r>
      <w:r w:rsidR="009D3A88" w:rsidRPr="00455B93">
        <w:rPr>
          <w:rFonts w:cstheme="minorHAnsi"/>
          <w:b/>
          <w:bCs/>
          <w:sz w:val="28"/>
          <w:szCs w:val="28"/>
        </w:rPr>
        <w:t xml:space="preserve">Advance </w:t>
      </w:r>
      <w:r w:rsidR="002F22F6" w:rsidRPr="00455B93">
        <w:rPr>
          <w:rFonts w:cstheme="minorHAnsi"/>
          <w:b/>
          <w:bCs/>
          <w:sz w:val="28"/>
          <w:szCs w:val="28"/>
        </w:rPr>
        <w:t>Pronutra</w:t>
      </w:r>
      <w:r w:rsidRPr="00455B93">
        <w:rPr>
          <w:rFonts w:cstheme="minorHAnsi"/>
          <w:b/>
          <w:bCs/>
          <w:sz w:val="28"/>
          <w:szCs w:val="28"/>
        </w:rPr>
        <w:t xml:space="preserve"> mleko </w:t>
      </w:r>
      <w:r w:rsidR="006263B6" w:rsidRPr="00455B93">
        <w:rPr>
          <w:rFonts w:cstheme="minorHAnsi"/>
          <w:b/>
          <w:bCs/>
          <w:sz w:val="28"/>
          <w:szCs w:val="28"/>
        </w:rPr>
        <w:t>następne po 6. miesiącu</w:t>
      </w:r>
      <w:r w:rsidRPr="00455B93">
        <w:rPr>
          <w:rFonts w:cstheme="minorHAnsi"/>
          <w:b/>
          <w:bCs/>
          <w:sz w:val="28"/>
          <w:szCs w:val="28"/>
        </w:rPr>
        <w:t xml:space="preserve"> </w:t>
      </w:r>
      <w:r w:rsidR="00FA7FAC">
        <w:rPr>
          <w:rFonts w:cstheme="minorHAnsi"/>
          <w:b/>
          <w:bCs/>
          <w:sz w:val="28"/>
          <w:szCs w:val="28"/>
        </w:rPr>
        <w:t>55</w:t>
      </w:r>
      <w:r w:rsidRPr="00455B93">
        <w:rPr>
          <w:rFonts w:cstheme="minorHAnsi"/>
          <w:b/>
          <w:bCs/>
          <w:sz w:val="28"/>
          <w:szCs w:val="28"/>
        </w:rPr>
        <w:t>0 g</w:t>
      </w:r>
    </w:p>
    <w:p w14:paraId="56AF2900" w14:textId="322FB801" w:rsidR="00EB011D" w:rsidRPr="00455B93" w:rsidRDefault="00EB011D" w:rsidP="00846C9D">
      <w:pPr>
        <w:tabs>
          <w:tab w:val="num" w:pos="0"/>
        </w:tabs>
        <w:spacing w:before="60" w:after="60" w:line="276" w:lineRule="auto"/>
        <w:rPr>
          <w:rFonts w:cstheme="minorHAnsi"/>
        </w:rPr>
      </w:pPr>
      <w:r w:rsidRPr="00455B93">
        <w:rPr>
          <w:rFonts w:cstheme="minorHAnsi"/>
        </w:rPr>
        <w:t xml:space="preserve">EAN: </w:t>
      </w:r>
      <w:r w:rsidR="00FA7FAC" w:rsidRPr="00FA7FAC">
        <w:rPr>
          <w:rFonts w:cstheme="minorHAnsi"/>
        </w:rPr>
        <w:t>5900852076343</w:t>
      </w:r>
    </w:p>
    <w:p w14:paraId="3B7F09CE" w14:textId="1640BFC3" w:rsidR="00D77EE1" w:rsidRPr="00455B93" w:rsidRDefault="00410260" w:rsidP="00846C9D">
      <w:pPr>
        <w:tabs>
          <w:tab w:val="num" w:pos="0"/>
        </w:tabs>
        <w:spacing w:before="60" w:after="60" w:line="276" w:lineRule="auto"/>
        <w:rPr>
          <w:rFonts w:cstheme="minorHAnsi"/>
        </w:rPr>
      </w:pPr>
      <w:r w:rsidRPr="00455B93">
        <w:rPr>
          <w:rFonts w:cstheme="minorHAnsi"/>
        </w:rPr>
        <w:t>m</w:t>
      </w:r>
      <w:r w:rsidR="00D77EE1" w:rsidRPr="00455B93">
        <w:rPr>
          <w:rFonts w:cstheme="minorHAnsi"/>
        </w:rPr>
        <w:t xml:space="preserve">leko </w:t>
      </w:r>
      <w:r w:rsidR="006263B6" w:rsidRPr="00455B93">
        <w:rPr>
          <w:rFonts w:cstheme="minorHAnsi"/>
        </w:rPr>
        <w:t>następne po 6. miesiącu</w:t>
      </w:r>
    </w:p>
    <w:p w14:paraId="2A1A280C" w14:textId="34A99BAC" w:rsidR="00410260" w:rsidRPr="00455B93" w:rsidRDefault="00C33F2B" w:rsidP="00846C9D">
      <w:pPr>
        <w:tabs>
          <w:tab w:val="num" w:pos="0"/>
        </w:tabs>
        <w:spacing w:before="60" w:after="60" w:line="276" w:lineRule="auto"/>
        <w:rPr>
          <w:rFonts w:cstheme="minorHAnsi"/>
        </w:rPr>
      </w:pPr>
      <w:r w:rsidRPr="00455B93">
        <w:rPr>
          <w:rFonts w:cstheme="minorHAnsi"/>
        </w:rPr>
        <w:t>rozmiar</w:t>
      </w:r>
      <w:r w:rsidR="00410260" w:rsidRPr="00455B93">
        <w:rPr>
          <w:rFonts w:cstheme="minorHAnsi"/>
        </w:rPr>
        <w:t xml:space="preserve"> opakowania: </w:t>
      </w:r>
      <w:r w:rsidR="00FA7FAC">
        <w:rPr>
          <w:rFonts w:cstheme="minorHAnsi"/>
        </w:rPr>
        <w:t>55</w:t>
      </w:r>
      <w:r w:rsidR="00410260" w:rsidRPr="00455B93">
        <w:rPr>
          <w:rFonts w:cstheme="minorHAnsi"/>
        </w:rPr>
        <w:t>0 g</w:t>
      </w:r>
    </w:p>
    <w:p w14:paraId="7AE2FE73" w14:textId="753D76CB" w:rsidR="00846C9D" w:rsidRPr="00455B93" w:rsidRDefault="00846C9D" w:rsidP="00846C9D">
      <w:pPr>
        <w:tabs>
          <w:tab w:val="num" w:pos="720"/>
        </w:tabs>
        <w:spacing w:before="60" w:after="60" w:line="276" w:lineRule="auto"/>
        <w:rPr>
          <w:rFonts w:cstheme="minorHAnsi"/>
        </w:rPr>
      </w:pPr>
    </w:p>
    <w:p w14:paraId="7DC16EC1" w14:textId="621F1F2C" w:rsidR="00846C9D" w:rsidRPr="00455B93" w:rsidRDefault="00846C9D" w:rsidP="00846C9D">
      <w:pPr>
        <w:tabs>
          <w:tab w:val="num" w:pos="720"/>
        </w:tabs>
        <w:spacing w:before="60" w:after="60" w:line="276" w:lineRule="auto"/>
        <w:rPr>
          <w:rFonts w:cstheme="minorHAnsi"/>
        </w:rPr>
      </w:pPr>
      <w:r w:rsidRPr="00455B93">
        <w:rPr>
          <w:rFonts w:cstheme="minorHAnsi"/>
        </w:rPr>
        <w:t xml:space="preserve">Nutricia Polska Sp. z o.o. </w:t>
      </w:r>
    </w:p>
    <w:p w14:paraId="6992CC69" w14:textId="6865AA82" w:rsidR="00D77EE1" w:rsidRPr="00455B93" w:rsidRDefault="00846C9D" w:rsidP="00846C9D">
      <w:pPr>
        <w:tabs>
          <w:tab w:val="num" w:pos="720"/>
        </w:tabs>
        <w:spacing w:before="60" w:after="60" w:line="276" w:lineRule="auto"/>
        <w:rPr>
          <w:rFonts w:cstheme="minorHAnsi"/>
        </w:rPr>
      </w:pPr>
      <w:r w:rsidRPr="00455B93">
        <w:rPr>
          <w:rFonts w:cstheme="minorHAnsi"/>
        </w:rPr>
        <w:t>ul. Bobrowiecka 8, 00-728 Warszawa</w:t>
      </w:r>
    </w:p>
    <w:p w14:paraId="6870564E" w14:textId="2E63926D" w:rsidR="00611BD6" w:rsidRPr="00455B93" w:rsidRDefault="00611BD6" w:rsidP="00846C9D">
      <w:pPr>
        <w:tabs>
          <w:tab w:val="num" w:pos="0"/>
        </w:tabs>
        <w:spacing w:before="60" w:after="100" w:afterAutospacing="1" w:line="276" w:lineRule="auto"/>
        <w:rPr>
          <w:rFonts w:cstheme="minorHAnsi"/>
        </w:rPr>
      </w:pPr>
    </w:p>
    <w:p w14:paraId="7E668CDD" w14:textId="185760BF" w:rsidR="002F22F6" w:rsidRPr="00455B93" w:rsidRDefault="002F22F6" w:rsidP="002F22F6">
      <w:pPr>
        <w:tabs>
          <w:tab w:val="num" w:pos="720"/>
        </w:tabs>
        <w:spacing w:before="60" w:after="60" w:line="276" w:lineRule="auto"/>
        <w:rPr>
          <w:rFonts w:cstheme="minorHAnsi"/>
          <w:b/>
          <w:bCs/>
          <w:sz w:val="28"/>
          <w:szCs w:val="28"/>
        </w:rPr>
      </w:pPr>
      <w:r w:rsidRPr="00455B93">
        <w:rPr>
          <w:rFonts w:cstheme="minorHAnsi"/>
          <w:b/>
          <w:bCs/>
          <w:sz w:val="28"/>
          <w:szCs w:val="28"/>
        </w:rPr>
        <w:t>OPIS PRODUKTU</w:t>
      </w:r>
    </w:p>
    <w:p w14:paraId="2EE40AA0" w14:textId="77777777" w:rsidR="00564573" w:rsidRPr="00564573" w:rsidRDefault="00564573" w:rsidP="00564573">
      <w:pPr>
        <w:tabs>
          <w:tab w:val="num" w:pos="720"/>
        </w:tabs>
        <w:spacing w:before="60" w:after="60" w:line="276" w:lineRule="auto"/>
        <w:rPr>
          <w:rFonts w:cstheme="minorHAnsi"/>
        </w:rPr>
      </w:pPr>
      <w:r w:rsidRPr="00564573">
        <w:rPr>
          <w:rFonts w:cstheme="minorHAnsi"/>
        </w:rPr>
        <w:t>Przyjście na świat Twojego dziecka to wyjątkowy moment.</w:t>
      </w:r>
    </w:p>
    <w:p w14:paraId="7D78701E" w14:textId="696FB151" w:rsidR="00564573" w:rsidRPr="00564573" w:rsidRDefault="00564573" w:rsidP="00564573">
      <w:pPr>
        <w:tabs>
          <w:tab w:val="num" w:pos="720"/>
        </w:tabs>
        <w:spacing w:before="60" w:after="60" w:line="276" w:lineRule="auto"/>
        <w:rPr>
          <w:rFonts w:cstheme="minorHAnsi"/>
        </w:rPr>
      </w:pPr>
      <w:r w:rsidRPr="00564573">
        <w:rPr>
          <w:rFonts w:cstheme="minorHAnsi"/>
        </w:rPr>
        <w:t>Bycie rodzicem to wspaniała, choć bez wątpienia też wymagająca rola.</w:t>
      </w:r>
      <w:r>
        <w:rPr>
          <w:rFonts w:cstheme="minorHAnsi"/>
        </w:rPr>
        <w:t xml:space="preserve"> </w:t>
      </w:r>
      <w:r w:rsidRPr="00564573">
        <w:rPr>
          <w:rFonts w:cstheme="minorHAnsi"/>
        </w:rPr>
        <w:t>To czas pełen nowych doświadczeń, dlatego jesteśmy tu, by wspierać Cię, kiedy będziesz tego potrzebować.</w:t>
      </w:r>
    </w:p>
    <w:p w14:paraId="49CCBAB0" w14:textId="05554357" w:rsidR="002F22F6" w:rsidRDefault="00564573" w:rsidP="00564573">
      <w:pPr>
        <w:tabs>
          <w:tab w:val="num" w:pos="720"/>
        </w:tabs>
        <w:spacing w:before="60" w:after="60" w:line="276" w:lineRule="auto"/>
        <w:rPr>
          <w:rFonts w:cstheme="minorHAnsi"/>
        </w:rPr>
      </w:pPr>
      <w:r w:rsidRPr="00564573">
        <w:rPr>
          <w:rFonts w:cstheme="minorHAnsi"/>
        </w:rPr>
        <w:t>Mleko matki to nasza inspiracja, dlatego naszym nieustannym celem jest zgłębienie jego tajemnic i odkrywanie w jaki sposób wspiera odporność i prawidłowy rozwój dziecka.</w:t>
      </w:r>
    </w:p>
    <w:p w14:paraId="523C2BF8" w14:textId="77777777" w:rsidR="00564573" w:rsidRPr="00455B93" w:rsidRDefault="00564573" w:rsidP="00564573">
      <w:pPr>
        <w:tabs>
          <w:tab w:val="num" w:pos="720"/>
        </w:tabs>
        <w:spacing w:before="60" w:after="60" w:line="276" w:lineRule="auto"/>
        <w:rPr>
          <w:rFonts w:cstheme="minorHAnsi"/>
        </w:rPr>
      </w:pPr>
    </w:p>
    <w:p w14:paraId="4E22CA47" w14:textId="54F290E3" w:rsidR="002F22F6" w:rsidRPr="00455B93" w:rsidRDefault="002F22F6" w:rsidP="002F22F6">
      <w:pPr>
        <w:tabs>
          <w:tab w:val="num" w:pos="720"/>
        </w:tabs>
        <w:spacing w:before="60" w:after="60" w:line="276" w:lineRule="auto"/>
        <w:rPr>
          <w:rFonts w:cstheme="minorHAnsi"/>
          <w:b/>
          <w:bCs/>
        </w:rPr>
      </w:pPr>
      <w:r w:rsidRPr="00455B93">
        <w:rPr>
          <w:rFonts w:cstheme="minorHAnsi"/>
          <w:b/>
          <w:bCs/>
        </w:rPr>
        <w:t>Bebilon 2 Advance Pronutra</w:t>
      </w:r>
    </w:p>
    <w:p w14:paraId="79ABB3F5" w14:textId="17582F54" w:rsidR="00455B93" w:rsidRDefault="00564573" w:rsidP="00455B93">
      <w:pPr>
        <w:tabs>
          <w:tab w:val="num" w:pos="720"/>
        </w:tabs>
        <w:spacing w:before="60" w:after="60" w:line="276" w:lineRule="auto"/>
        <w:rPr>
          <w:rFonts w:cstheme="minorHAnsi"/>
        </w:rPr>
      </w:pPr>
      <w:r w:rsidRPr="00564573">
        <w:rPr>
          <w:rFonts w:cstheme="minorHAnsi"/>
        </w:rPr>
        <w:t>Zespół naszych naukowców, w tym ekspertów od immunologii, opracował Bebilon 2 dla wsparcia układu odpornościowego i prawidłowego rozwoju² Twojego dziecka, gdy nie karmisz piersią lub zdecydowałaś się na wprowadzenie karmienia mieszanego. To kompletna kompozycja</w:t>
      </w:r>
      <w:r w:rsidR="007261B4" w:rsidRPr="007261B4">
        <w:rPr>
          <w:rFonts w:cstheme="minorHAnsi"/>
          <w:vertAlign w:val="superscript"/>
        </w:rPr>
        <w:t>4</w:t>
      </w:r>
      <w:r w:rsidRPr="00564573">
        <w:rPr>
          <w:rFonts w:cstheme="minorHAnsi"/>
        </w:rPr>
        <w:t xml:space="preserve"> inspirowana składem mleka matki, powstała z wykorzystaniem rodzajów bakterii, takich jak te naturalnie występujące w mleku matki.</w:t>
      </w:r>
    </w:p>
    <w:p w14:paraId="691020F5" w14:textId="77777777" w:rsidR="00564573" w:rsidRPr="00455B93" w:rsidRDefault="00564573" w:rsidP="00455B93">
      <w:pPr>
        <w:tabs>
          <w:tab w:val="num" w:pos="720"/>
        </w:tabs>
        <w:spacing w:before="60" w:after="60" w:line="276" w:lineRule="auto"/>
        <w:rPr>
          <w:rFonts w:cstheme="minorHAnsi"/>
        </w:rPr>
      </w:pPr>
    </w:p>
    <w:p w14:paraId="4B23B690" w14:textId="77777777" w:rsidR="00455B93" w:rsidRPr="00455B93" w:rsidRDefault="00455B93" w:rsidP="00455B93">
      <w:pPr>
        <w:tabs>
          <w:tab w:val="num" w:pos="720"/>
        </w:tabs>
        <w:spacing w:before="60" w:after="60" w:line="276" w:lineRule="auto"/>
        <w:rPr>
          <w:rFonts w:cstheme="minorHAnsi"/>
          <w:b/>
          <w:bCs/>
        </w:rPr>
      </w:pPr>
      <w:r w:rsidRPr="00455B93">
        <w:rPr>
          <w:rFonts w:cstheme="minorHAnsi"/>
          <w:b/>
          <w:bCs/>
        </w:rPr>
        <w:t>Kompozycja inspirowana składem mleka matki:</w:t>
      </w:r>
    </w:p>
    <w:p w14:paraId="6CA8E09A" w14:textId="77777777" w:rsidR="00564573" w:rsidRPr="00564573" w:rsidRDefault="00564573" w:rsidP="00564573">
      <w:pPr>
        <w:tabs>
          <w:tab w:val="num" w:pos="720"/>
        </w:tabs>
        <w:spacing w:before="60" w:after="60" w:line="276" w:lineRule="auto"/>
        <w:rPr>
          <w:rFonts w:cstheme="minorHAnsi"/>
        </w:rPr>
      </w:pPr>
      <w:r w:rsidRPr="00564573">
        <w:rPr>
          <w:rFonts w:cstheme="minorHAnsi"/>
          <w:b/>
          <w:bCs/>
        </w:rPr>
        <w:t>Immuno-kompozycja (</w:t>
      </w:r>
      <w:proofErr w:type="spellStart"/>
      <w:r w:rsidRPr="00564573">
        <w:rPr>
          <w:rFonts w:cstheme="minorHAnsi"/>
          <w:b/>
          <w:bCs/>
        </w:rPr>
        <w:t>wit</w:t>
      </w:r>
      <w:proofErr w:type="spellEnd"/>
      <w:r w:rsidRPr="00564573">
        <w:rPr>
          <w:rFonts w:cstheme="minorHAnsi"/>
          <w:b/>
          <w:bCs/>
        </w:rPr>
        <w:t>. A, C, D oraz cynk)</w:t>
      </w:r>
      <w:r w:rsidRPr="00564573">
        <w:rPr>
          <w:rFonts w:cstheme="minorHAnsi"/>
        </w:rPr>
        <w:t xml:space="preserve"> - składniki, które tak jak w mleku matki odpowiadają za wsparcie odporności</w:t>
      </w:r>
    </w:p>
    <w:p w14:paraId="6C26F547" w14:textId="77777777" w:rsidR="00564573" w:rsidRPr="00564573" w:rsidRDefault="00564573" w:rsidP="00564573">
      <w:pPr>
        <w:tabs>
          <w:tab w:val="num" w:pos="720"/>
        </w:tabs>
        <w:spacing w:before="60" w:after="60" w:line="276" w:lineRule="auto"/>
        <w:rPr>
          <w:rFonts w:cstheme="minorHAnsi"/>
        </w:rPr>
      </w:pPr>
      <w:r w:rsidRPr="00564573">
        <w:rPr>
          <w:rFonts w:cstheme="minorHAnsi"/>
          <w:b/>
          <w:bCs/>
        </w:rPr>
        <w:t>Jod i żelazo</w:t>
      </w:r>
      <w:r w:rsidRPr="00564573">
        <w:rPr>
          <w:rFonts w:cstheme="minorHAnsi"/>
        </w:rPr>
        <w:t xml:space="preserve"> dla prawidłowego rozwoju poznawczego</w:t>
      </w:r>
    </w:p>
    <w:p w14:paraId="69426CB2" w14:textId="77777777" w:rsidR="00564573" w:rsidRPr="00564573" w:rsidRDefault="00564573" w:rsidP="00564573">
      <w:pPr>
        <w:tabs>
          <w:tab w:val="num" w:pos="720"/>
        </w:tabs>
        <w:spacing w:before="60" w:after="60" w:line="276" w:lineRule="auto"/>
        <w:rPr>
          <w:rFonts w:cstheme="minorHAnsi"/>
        </w:rPr>
      </w:pPr>
      <w:r w:rsidRPr="00564573">
        <w:rPr>
          <w:rFonts w:cstheme="minorHAnsi"/>
          <w:b/>
          <w:bCs/>
        </w:rPr>
        <w:t>Wapń i magnez</w:t>
      </w:r>
      <w:r w:rsidRPr="00564573">
        <w:rPr>
          <w:rFonts w:cstheme="minorHAnsi"/>
        </w:rPr>
        <w:t xml:space="preserve"> dla mocnych kości</w:t>
      </w:r>
    </w:p>
    <w:p w14:paraId="1BACA4BC" w14:textId="77777777" w:rsidR="00564573" w:rsidRPr="00564573" w:rsidRDefault="00564573" w:rsidP="00564573">
      <w:pPr>
        <w:tabs>
          <w:tab w:val="num" w:pos="720"/>
        </w:tabs>
        <w:spacing w:before="60" w:after="60" w:line="276" w:lineRule="auto"/>
        <w:rPr>
          <w:rFonts w:cstheme="minorHAnsi"/>
        </w:rPr>
      </w:pPr>
      <w:r w:rsidRPr="00564573">
        <w:rPr>
          <w:rFonts w:cstheme="minorHAnsi"/>
          <w:b/>
          <w:bCs/>
        </w:rPr>
        <w:t>DHA i ALA (Omega 3)</w:t>
      </w:r>
      <w:r w:rsidRPr="00564573">
        <w:rPr>
          <w:rFonts w:cstheme="minorHAnsi"/>
        </w:rPr>
        <w:t xml:space="preserve"> dla rozwoju mózgu oraz </w:t>
      </w:r>
      <w:r w:rsidRPr="007261B4">
        <w:rPr>
          <w:rFonts w:cstheme="minorHAnsi"/>
        </w:rPr>
        <w:t>AA (Omega 6)</w:t>
      </w:r>
    </w:p>
    <w:p w14:paraId="15202BB8" w14:textId="27FB1C1F" w:rsidR="00564573" w:rsidRPr="00564573" w:rsidRDefault="007261B4" w:rsidP="00564573">
      <w:pPr>
        <w:tabs>
          <w:tab w:val="num" w:pos="720"/>
        </w:tabs>
        <w:spacing w:before="60" w:after="60" w:line="276" w:lineRule="auto"/>
        <w:rPr>
          <w:rFonts w:cstheme="minorHAnsi"/>
        </w:rPr>
      </w:pPr>
      <w:r>
        <w:rPr>
          <w:rFonts w:cstheme="minorHAnsi"/>
          <w:b/>
          <w:bCs/>
        </w:rPr>
        <w:t>Specjalna</w:t>
      </w:r>
      <w:r w:rsidR="00564573" w:rsidRPr="00564573">
        <w:rPr>
          <w:rFonts w:cstheme="minorHAnsi"/>
          <w:b/>
          <w:bCs/>
        </w:rPr>
        <w:t xml:space="preserve"> kompozycja GOS/FOS</w:t>
      </w:r>
      <w:r w:rsidR="00564573" w:rsidRPr="00564573">
        <w:rPr>
          <w:rFonts w:cstheme="minorHAnsi"/>
        </w:rPr>
        <w:t xml:space="preserve"> </w:t>
      </w:r>
    </w:p>
    <w:p w14:paraId="5D86F350" w14:textId="77777777" w:rsidR="00564573" w:rsidRDefault="00564573" w:rsidP="00564573">
      <w:pPr>
        <w:tabs>
          <w:tab w:val="num" w:pos="720"/>
        </w:tabs>
        <w:spacing w:before="60" w:after="60" w:line="276" w:lineRule="auto"/>
        <w:rPr>
          <w:rFonts w:cstheme="minorHAnsi"/>
        </w:rPr>
      </w:pPr>
      <w:r w:rsidRPr="00564573">
        <w:rPr>
          <w:rFonts w:cstheme="minorHAnsi"/>
        </w:rPr>
        <w:t>Unikalny proces z wykorzystaniem rodzajów bakterii takich jak te naturalnie występujące w mleku matki.</w:t>
      </w:r>
    </w:p>
    <w:p w14:paraId="3B569AD4" w14:textId="77777777" w:rsidR="007261B4" w:rsidRDefault="007261B4" w:rsidP="00564573">
      <w:pPr>
        <w:tabs>
          <w:tab w:val="num" w:pos="720"/>
        </w:tabs>
        <w:spacing w:before="60" w:after="60" w:line="276" w:lineRule="auto"/>
        <w:rPr>
          <w:rFonts w:cstheme="minorHAnsi"/>
        </w:rPr>
      </w:pPr>
    </w:p>
    <w:p w14:paraId="51373F72" w14:textId="582FB2B4" w:rsidR="007261B4" w:rsidRPr="00564573" w:rsidRDefault="007261B4" w:rsidP="007261B4">
      <w:pPr>
        <w:tabs>
          <w:tab w:val="num" w:pos="720"/>
        </w:tabs>
        <w:spacing w:before="60" w:after="60" w:line="276" w:lineRule="auto"/>
        <w:rPr>
          <w:rFonts w:cstheme="minorHAnsi"/>
          <w:i/>
          <w:iCs/>
        </w:rPr>
      </w:pPr>
      <w:r w:rsidRPr="00564573">
        <w:rPr>
          <w:rFonts w:cstheme="minorHAnsi"/>
          <w:i/>
          <w:iCs/>
        </w:rPr>
        <w:t xml:space="preserve">¹Wśród mlek następnych, na podstawie badania przeprowadzonego przez </w:t>
      </w:r>
      <w:proofErr w:type="spellStart"/>
      <w:r w:rsidRPr="00564573">
        <w:rPr>
          <w:rFonts w:cstheme="minorHAnsi"/>
          <w:i/>
          <w:iCs/>
        </w:rPr>
        <w:t>Minds</w:t>
      </w:r>
      <w:proofErr w:type="spellEnd"/>
      <w:r w:rsidRPr="00564573">
        <w:rPr>
          <w:rFonts w:cstheme="minorHAnsi"/>
          <w:i/>
          <w:iCs/>
        </w:rPr>
        <w:t xml:space="preserve"> &amp; </w:t>
      </w:r>
      <w:proofErr w:type="spellStart"/>
      <w:r w:rsidRPr="00564573">
        <w:rPr>
          <w:rFonts w:cstheme="minorHAnsi"/>
          <w:i/>
          <w:iCs/>
        </w:rPr>
        <w:t>Roses</w:t>
      </w:r>
      <w:proofErr w:type="spellEnd"/>
      <w:r w:rsidRPr="00564573">
        <w:rPr>
          <w:rFonts w:cstheme="minorHAnsi"/>
          <w:i/>
          <w:iCs/>
        </w:rPr>
        <w:t xml:space="preserve"> Sp. z o.o. w marcu 2023</w:t>
      </w:r>
      <w:r>
        <w:rPr>
          <w:rFonts w:cstheme="minorHAnsi"/>
          <w:i/>
          <w:iCs/>
        </w:rPr>
        <w:t xml:space="preserve"> r.</w:t>
      </w:r>
    </w:p>
    <w:p w14:paraId="04402B76" w14:textId="77777777" w:rsidR="00564573" w:rsidRPr="00564573" w:rsidRDefault="00564573" w:rsidP="00564573">
      <w:pPr>
        <w:tabs>
          <w:tab w:val="num" w:pos="720"/>
        </w:tabs>
        <w:spacing w:before="60" w:after="60" w:line="276" w:lineRule="auto"/>
        <w:rPr>
          <w:rFonts w:cstheme="minorHAnsi"/>
          <w:i/>
          <w:iCs/>
        </w:rPr>
      </w:pPr>
      <w:r w:rsidRPr="00564573">
        <w:rPr>
          <w:rFonts w:cstheme="minorHAnsi"/>
          <w:i/>
          <w:iCs/>
        </w:rPr>
        <w:t>²Zgodnie z przepisami prawa zawiera witaminy A, C, D i cynk dla prawidłowego funkcjonowania układu odpornościowego oraz jod i żelazo dla prawidłowego rozwoju poznawczego</w:t>
      </w:r>
    </w:p>
    <w:p w14:paraId="297C4418" w14:textId="5656E895" w:rsidR="007261B4" w:rsidRDefault="00564573" w:rsidP="00564573">
      <w:pPr>
        <w:tabs>
          <w:tab w:val="num" w:pos="720"/>
        </w:tabs>
        <w:spacing w:before="60" w:after="60" w:line="276" w:lineRule="auto"/>
        <w:rPr>
          <w:rFonts w:cstheme="minorHAnsi"/>
          <w:i/>
          <w:iCs/>
        </w:rPr>
      </w:pPr>
      <w:r w:rsidRPr="00564573">
        <w:rPr>
          <w:rFonts w:cstheme="minorHAnsi"/>
          <w:i/>
          <w:iCs/>
        </w:rPr>
        <w:t>³</w:t>
      </w:r>
      <w:r w:rsidR="007261B4" w:rsidRPr="00564573">
        <w:rPr>
          <w:rFonts w:cstheme="minorHAnsi"/>
          <w:i/>
          <w:iCs/>
        </w:rPr>
        <w:t>Bebilon 2 jest również odpowiedni jako uzupełnienie karmienia piersią, jeśli zaistnieje konieczność dokarmiania</w:t>
      </w:r>
      <w:r w:rsidR="007261B4">
        <w:rPr>
          <w:rFonts w:cstheme="minorHAnsi"/>
          <w:i/>
          <w:iCs/>
        </w:rPr>
        <w:t>.</w:t>
      </w:r>
    </w:p>
    <w:p w14:paraId="0741C7F0" w14:textId="6761AED0" w:rsidR="00C33F2B" w:rsidRPr="00564573" w:rsidRDefault="007261B4" w:rsidP="00564573">
      <w:pPr>
        <w:tabs>
          <w:tab w:val="num" w:pos="720"/>
        </w:tabs>
        <w:spacing w:before="60" w:after="60" w:line="276" w:lineRule="auto"/>
        <w:rPr>
          <w:rFonts w:cstheme="minorHAnsi"/>
          <w:i/>
          <w:iCs/>
        </w:rPr>
      </w:pPr>
      <w:r w:rsidRPr="007261B4">
        <w:rPr>
          <w:rFonts w:cstheme="minorHAnsi"/>
          <w:i/>
          <w:iCs/>
          <w:vertAlign w:val="superscript"/>
        </w:rPr>
        <w:lastRenderedPageBreak/>
        <w:t>4</w:t>
      </w:r>
      <w:r w:rsidR="00564573" w:rsidRPr="00564573">
        <w:rPr>
          <w:rFonts w:cstheme="minorHAnsi"/>
          <w:i/>
          <w:iCs/>
        </w:rPr>
        <w:t>Kompletna kompozycja Bebilon 2 zgodna z przepisami prawa, zawiera witaminy A, C, D, cynk, jod, żelazo, wapń, magnez, DHA i ALA.</w:t>
      </w:r>
    </w:p>
    <w:p w14:paraId="23357E36" w14:textId="77777777" w:rsidR="00564573" w:rsidRPr="00564573" w:rsidRDefault="00564573" w:rsidP="00564573">
      <w:pPr>
        <w:tabs>
          <w:tab w:val="num" w:pos="720"/>
        </w:tabs>
        <w:spacing w:before="60" w:after="60" w:line="276" w:lineRule="auto"/>
        <w:rPr>
          <w:rFonts w:cstheme="minorHAnsi"/>
        </w:rPr>
      </w:pPr>
    </w:p>
    <w:p w14:paraId="31029F23" w14:textId="40AC9C6A" w:rsidR="002F22F6" w:rsidRPr="00455B93" w:rsidRDefault="002F22F6" w:rsidP="002F22F6">
      <w:pPr>
        <w:tabs>
          <w:tab w:val="num" w:pos="720"/>
        </w:tabs>
        <w:spacing w:before="60" w:after="60" w:line="276" w:lineRule="auto"/>
        <w:rPr>
          <w:rFonts w:cstheme="minorHAnsi"/>
          <w:b/>
          <w:bCs/>
          <w:sz w:val="28"/>
          <w:szCs w:val="28"/>
        </w:rPr>
      </w:pPr>
      <w:r w:rsidRPr="00455B93">
        <w:rPr>
          <w:rFonts w:cstheme="minorHAnsi"/>
          <w:b/>
          <w:bCs/>
          <w:sz w:val="28"/>
          <w:szCs w:val="28"/>
        </w:rPr>
        <w:t>O marce</w:t>
      </w:r>
    </w:p>
    <w:p w14:paraId="4C9FDF99" w14:textId="77777777" w:rsidR="002F22F6" w:rsidRPr="00455B93" w:rsidRDefault="002F22F6" w:rsidP="002F22F6">
      <w:pPr>
        <w:tabs>
          <w:tab w:val="num" w:pos="720"/>
        </w:tabs>
        <w:spacing w:before="60" w:after="60" w:line="276" w:lineRule="auto"/>
        <w:rPr>
          <w:rFonts w:cstheme="minorHAnsi"/>
          <w:b/>
          <w:bCs/>
        </w:rPr>
      </w:pPr>
      <w:r w:rsidRPr="00455B93">
        <w:rPr>
          <w:rFonts w:cstheme="minorHAnsi"/>
          <w:b/>
          <w:bCs/>
        </w:rPr>
        <w:t>Bebilon</w:t>
      </w:r>
    </w:p>
    <w:p w14:paraId="3767D9D8" w14:textId="77777777" w:rsidR="00564573" w:rsidRPr="00564573" w:rsidRDefault="00564573" w:rsidP="00564573">
      <w:pPr>
        <w:tabs>
          <w:tab w:val="num" w:pos="720"/>
        </w:tabs>
        <w:spacing w:before="60" w:after="60" w:line="276" w:lineRule="auto"/>
        <w:rPr>
          <w:rFonts w:cstheme="minorHAnsi"/>
        </w:rPr>
      </w:pPr>
      <w:r w:rsidRPr="00564573">
        <w:rPr>
          <w:rFonts w:cstheme="minorHAnsi"/>
        </w:rPr>
        <w:t>50 lat badań nad mlekiem matki</w:t>
      </w:r>
    </w:p>
    <w:p w14:paraId="261CFE06" w14:textId="77777777" w:rsidR="00564573" w:rsidRPr="00564573" w:rsidRDefault="00564573" w:rsidP="00564573">
      <w:pPr>
        <w:tabs>
          <w:tab w:val="num" w:pos="720"/>
        </w:tabs>
        <w:spacing w:before="60" w:after="60" w:line="276" w:lineRule="auto"/>
        <w:rPr>
          <w:rFonts w:cstheme="minorHAnsi"/>
        </w:rPr>
      </w:pPr>
    </w:p>
    <w:p w14:paraId="4149FBC1" w14:textId="77777777" w:rsidR="00564573" w:rsidRPr="00564573" w:rsidRDefault="00564573" w:rsidP="00564573">
      <w:pPr>
        <w:tabs>
          <w:tab w:val="num" w:pos="720"/>
        </w:tabs>
        <w:spacing w:before="60" w:after="60" w:line="276" w:lineRule="auto"/>
        <w:rPr>
          <w:rFonts w:cstheme="minorHAnsi"/>
        </w:rPr>
      </w:pPr>
      <w:r w:rsidRPr="00564573">
        <w:rPr>
          <w:rFonts w:cstheme="minorHAnsi"/>
        </w:rPr>
        <w:t>Nasze produkty dopasowujemy do wieku i potrzeb Twojego dziecka</w:t>
      </w:r>
    </w:p>
    <w:p w14:paraId="4E4BF135" w14:textId="77777777" w:rsidR="00564573" w:rsidRPr="00564573" w:rsidRDefault="00564573" w:rsidP="00564573">
      <w:pPr>
        <w:tabs>
          <w:tab w:val="num" w:pos="720"/>
        </w:tabs>
        <w:spacing w:before="60" w:after="60" w:line="276" w:lineRule="auto"/>
        <w:rPr>
          <w:rFonts w:cstheme="minorHAnsi"/>
        </w:rPr>
      </w:pPr>
      <w:r w:rsidRPr="00564573">
        <w:rPr>
          <w:rFonts w:cstheme="minorHAnsi"/>
        </w:rPr>
        <w:t>Wspieramy układ odpornościowy i prawidłowy rozwój² na kolejnych etapach.</w:t>
      </w:r>
    </w:p>
    <w:p w14:paraId="5F9B55EB" w14:textId="77777777" w:rsidR="00564573" w:rsidRPr="00564573" w:rsidRDefault="00564573" w:rsidP="00564573">
      <w:pPr>
        <w:tabs>
          <w:tab w:val="num" w:pos="720"/>
        </w:tabs>
        <w:spacing w:before="60" w:after="60" w:line="276" w:lineRule="auto"/>
        <w:rPr>
          <w:rFonts w:cstheme="minorHAnsi"/>
        </w:rPr>
      </w:pPr>
      <w:r w:rsidRPr="00564573">
        <w:rPr>
          <w:rFonts w:cstheme="minorHAnsi"/>
        </w:rPr>
        <w:t>Bebilon 2 tu jesteś po 6. miesiącu</w:t>
      </w:r>
    </w:p>
    <w:p w14:paraId="653BFA3A" w14:textId="77777777" w:rsidR="00564573" w:rsidRPr="00564573" w:rsidRDefault="00564573" w:rsidP="00564573">
      <w:pPr>
        <w:tabs>
          <w:tab w:val="num" w:pos="720"/>
        </w:tabs>
        <w:spacing w:before="60" w:after="60" w:line="276" w:lineRule="auto"/>
        <w:rPr>
          <w:rFonts w:cstheme="minorHAnsi"/>
        </w:rPr>
      </w:pPr>
      <w:r w:rsidRPr="00564573">
        <w:rPr>
          <w:rFonts w:cstheme="minorHAnsi"/>
        </w:rPr>
        <w:t>Bebilon 3 Kolejny krok Po 1. roku</w:t>
      </w:r>
    </w:p>
    <w:p w14:paraId="48FB6573" w14:textId="77777777" w:rsidR="00564573" w:rsidRPr="00564573" w:rsidRDefault="00564573" w:rsidP="00564573">
      <w:pPr>
        <w:tabs>
          <w:tab w:val="num" w:pos="720"/>
        </w:tabs>
        <w:spacing w:before="60" w:after="60" w:line="276" w:lineRule="auto"/>
        <w:rPr>
          <w:rFonts w:cstheme="minorHAnsi"/>
        </w:rPr>
      </w:pPr>
      <w:r w:rsidRPr="00564573">
        <w:rPr>
          <w:rFonts w:cstheme="minorHAnsi"/>
        </w:rPr>
        <w:t>Bebilon 4 Po 2. roku</w:t>
      </w:r>
    </w:p>
    <w:p w14:paraId="6F6FD992" w14:textId="28A2D97C" w:rsidR="00564573" w:rsidRPr="00564573" w:rsidRDefault="00564573" w:rsidP="00564573">
      <w:pPr>
        <w:tabs>
          <w:tab w:val="num" w:pos="720"/>
        </w:tabs>
        <w:spacing w:before="60" w:after="60" w:line="276" w:lineRule="auto"/>
        <w:rPr>
          <w:rFonts w:cstheme="minorHAnsi"/>
        </w:rPr>
      </w:pPr>
      <w:r w:rsidRPr="00564573">
        <w:rPr>
          <w:rFonts w:cstheme="minorHAnsi"/>
        </w:rPr>
        <w:t xml:space="preserve">Bebilon 5 </w:t>
      </w:r>
      <w:r w:rsidR="007261B4">
        <w:rPr>
          <w:rFonts w:cstheme="minorHAnsi"/>
        </w:rPr>
        <w:t>Po 3. roku</w:t>
      </w:r>
    </w:p>
    <w:p w14:paraId="30FAAC5A" w14:textId="77777777" w:rsidR="00564573" w:rsidRPr="00564573" w:rsidRDefault="00564573" w:rsidP="00564573">
      <w:pPr>
        <w:tabs>
          <w:tab w:val="num" w:pos="720"/>
        </w:tabs>
        <w:spacing w:before="60" w:after="60" w:line="276" w:lineRule="auto"/>
        <w:rPr>
          <w:rFonts w:cstheme="minorHAnsi"/>
        </w:rPr>
      </w:pPr>
    </w:p>
    <w:p w14:paraId="65EFE9D7" w14:textId="1BB2CB58" w:rsidR="00C33F2B" w:rsidRPr="00564573" w:rsidRDefault="00564573" w:rsidP="00564573">
      <w:pPr>
        <w:tabs>
          <w:tab w:val="num" w:pos="720"/>
        </w:tabs>
        <w:spacing w:before="60" w:after="60" w:line="276" w:lineRule="auto"/>
        <w:rPr>
          <w:rFonts w:cstheme="minorHAnsi"/>
          <w:i/>
          <w:iCs/>
        </w:rPr>
      </w:pPr>
      <w:r w:rsidRPr="00564573">
        <w:rPr>
          <w:rFonts w:cstheme="minorHAnsi"/>
          <w:i/>
          <w:iCs/>
        </w:rPr>
        <w:t>²Zgodnie z przepisami prawa zawiera witaminy A, C, D i cynk dla prawidłowego funkcjonowania układu odpornościowego oraz jod i żelazo dla prawidłowego rozwoju poznawczego</w:t>
      </w:r>
    </w:p>
    <w:p w14:paraId="017A49F1" w14:textId="77777777" w:rsidR="00564573" w:rsidRPr="00455B93" w:rsidRDefault="00564573" w:rsidP="00564573">
      <w:pPr>
        <w:tabs>
          <w:tab w:val="num" w:pos="720"/>
        </w:tabs>
        <w:spacing w:before="60" w:after="60" w:line="276" w:lineRule="auto"/>
        <w:rPr>
          <w:rFonts w:cstheme="minorHAnsi"/>
        </w:rPr>
      </w:pPr>
    </w:p>
    <w:p w14:paraId="67861F2D" w14:textId="77777777" w:rsidR="00455B93" w:rsidRPr="00455B93" w:rsidRDefault="00455B93" w:rsidP="00455B93">
      <w:pPr>
        <w:tabs>
          <w:tab w:val="num" w:pos="720"/>
        </w:tabs>
        <w:spacing w:before="60" w:after="60" w:line="276" w:lineRule="auto"/>
        <w:rPr>
          <w:rFonts w:cstheme="minorHAnsi"/>
          <w:b/>
          <w:bCs/>
        </w:rPr>
      </w:pPr>
      <w:r w:rsidRPr="00455B93">
        <w:rPr>
          <w:rFonts w:cstheme="minorHAnsi"/>
          <w:b/>
          <w:bCs/>
        </w:rPr>
        <w:t>Oświadczenia żywieniowe</w:t>
      </w:r>
    </w:p>
    <w:p w14:paraId="1572F17D" w14:textId="4E5D3553" w:rsidR="00455B93" w:rsidRDefault="00564573" w:rsidP="00455B93">
      <w:pPr>
        <w:tabs>
          <w:tab w:val="num" w:pos="720"/>
        </w:tabs>
        <w:spacing w:before="60" w:after="60" w:line="276" w:lineRule="auto"/>
        <w:rPr>
          <w:rFonts w:cstheme="minorHAnsi"/>
        </w:rPr>
      </w:pPr>
      <w:r w:rsidRPr="00564573">
        <w:rPr>
          <w:rFonts w:cstheme="minorHAnsi"/>
        </w:rPr>
        <w:t>Kompletna kompozycja Bebilon 2 zgodna z przepisami prawa, zawiera witaminy A, C, D, cynk, jod, żelazo, wapń, magnez, DHA i ALA.</w:t>
      </w:r>
    </w:p>
    <w:p w14:paraId="189EABE5" w14:textId="77777777" w:rsidR="00564573" w:rsidRPr="00455B93" w:rsidRDefault="00564573" w:rsidP="00455B93">
      <w:pPr>
        <w:tabs>
          <w:tab w:val="num" w:pos="720"/>
        </w:tabs>
        <w:spacing w:before="60" w:after="60" w:line="276" w:lineRule="auto"/>
        <w:rPr>
          <w:rFonts w:cstheme="minorHAnsi"/>
        </w:rPr>
      </w:pPr>
    </w:p>
    <w:p w14:paraId="75A6F763" w14:textId="77777777" w:rsidR="00455B93" w:rsidRPr="00455B93" w:rsidRDefault="00455B93" w:rsidP="00455B93">
      <w:pPr>
        <w:tabs>
          <w:tab w:val="num" w:pos="720"/>
        </w:tabs>
        <w:spacing w:before="60" w:after="60" w:line="276" w:lineRule="auto"/>
        <w:rPr>
          <w:rFonts w:cstheme="minorHAnsi"/>
          <w:b/>
          <w:bCs/>
        </w:rPr>
      </w:pPr>
      <w:r w:rsidRPr="00455B93">
        <w:rPr>
          <w:rFonts w:cstheme="minorHAnsi"/>
          <w:b/>
          <w:bCs/>
        </w:rPr>
        <w:t>Oświadczenia zdrowotne</w:t>
      </w:r>
    </w:p>
    <w:p w14:paraId="466D8FCD" w14:textId="77777777" w:rsidR="00564573" w:rsidRPr="00564573" w:rsidRDefault="00564573" w:rsidP="00564573">
      <w:pPr>
        <w:tabs>
          <w:tab w:val="num" w:pos="720"/>
        </w:tabs>
        <w:spacing w:before="60" w:after="60" w:line="276" w:lineRule="auto"/>
        <w:rPr>
          <w:rFonts w:cstheme="minorHAnsi"/>
        </w:rPr>
      </w:pPr>
      <w:r w:rsidRPr="00564573">
        <w:rPr>
          <w:rFonts w:cstheme="minorHAnsi"/>
        </w:rPr>
        <w:t>Immuno-kompozycja (</w:t>
      </w:r>
      <w:proofErr w:type="spellStart"/>
      <w:r w:rsidRPr="00564573">
        <w:rPr>
          <w:rFonts w:cstheme="minorHAnsi"/>
        </w:rPr>
        <w:t>wit</w:t>
      </w:r>
      <w:proofErr w:type="spellEnd"/>
      <w:r w:rsidRPr="00564573">
        <w:rPr>
          <w:rFonts w:cstheme="minorHAnsi"/>
        </w:rPr>
        <w:t>. A, C, D oraz cynk) - składniki, które tak jak w mleku matki odpowiadają za wsparcie odporności</w:t>
      </w:r>
    </w:p>
    <w:p w14:paraId="74328037" w14:textId="77777777" w:rsidR="00564573" w:rsidRPr="00564573" w:rsidRDefault="00564573" w:rsidP="00564573">
      <w:pPr>
        <w:tabs>
          <w:tab w:val="num" w:pos="720"/>
        </w:tabs>
        <w:spacing w:before="60" w:after="60" w:line="276" w:lineRule="auto"/>
        <w:rPr>
          <w:rFonts w:cstheme="minorHAnsi"/>
        </w:rPr>
      </w:pPr>
      <w:r w:rsidRPr="00564573">
        <w:rPr>
          <w:rFonts w:cstheme="minorHAnsi"/>
        </w:rPr>
        <w:t>Jod i żelazo dla prawidłowego rozwoju poznawczego</w:t>
      </w:r>
    </w:p>
    <w:p w14:paraId="506DA887" w14:textId="77777777" w:rsidR="00564573" w:rsidRPr="00564573" w:rsidRDefault="00564573" w:rsidP="00564573">
      <w:pPr>
        <w:tabs>
          <w:tab w:val="num" w:pos="720"/>
        </w:tabs>
        <w:spacing w:before="60" w:after="60" w:line="276" w:lineRule="auto"/>
        <w:rPr>
          <w:rFonts w:cstheme="minorHAnsi"/>
        </w:rPr>
      </w:pPr>
      <w:r w:rsidRPr="00564573">
        <w:rPr>
          <w:rFonts w:cstheme="minorHAnsi"/>
        </w:rPr>
        <w:t>Wapń i magnez dla mocnych kości</w:t>
      </w:r>
    </w:p>
    <w:p w14:paraId="19E72846" w14:textId="77777777" w:rsidR="00564573" w:rsidRPr="00564573" w:rsidRDefault="00564573" w:rsidP="00564573">
      <w:pPr>
        <w:tabs>
          <w:tab w:val="num" w:pos="720"/>
        </w:tabs>
        <w:spacing w:before="60" w:after="60" w:line="276" w:lineRule="auto"/>
        <w:rPr>
          <w:rFonts w:cstheme="minorHAnsi"/>
        </w:rPr>
      </w:pPr>
      <w:r w:rsidRPr="00564573">
        <w:rPr>
          <w:rFonts w:cstheme="minorHAnsi"/>
        </w:rPr>
        <w:t>DHA i ALA (Omega 3) dla rozwoju mózgu oraz AA (Omega 6)</w:t>
      </w:r>
    </w:p>
    <w:p w14:paraId="0C6EDEE4" w14:textId="5400C81D" w:rsidR="00455B93" w:rsidRDefault="00564573" w:rsidP="00564573">
      <w:pPr>
        <w:tabs>
          <w:tab w:val="num" w:pos="720"/>
        </w:tabs>
        <w:spacing w:before="60" w:after="60" w:line="276" w:lineRule="auto"/>
        <w:rPr>
          <w:rFonts w:cstheme="minorHAnsi"/>
        </w:rPr>
      </w:pPr>
      <w:r w:rsidRPr="00564573">
        <w:rPr>
          <w:rFonts w:cstheme="minorHAnsi"/>
        </w:rPr>
        <w:t>Dla zdrowia dziecka ważna jest urozmaicona i zbilansowana dieta oraz zdrowy tryb życia.</w:t>
      </w:r>
    </w:p>
    <w:p w14:paraId="41D6FAD6" w14:textId="77777777" w:rsidR="00564573" w:rsidRPr="00455B93" w:rsidRDefault="00564573" w:rsidP="00564573">
      <w:pPr>
        <w:tabs>
          <w:tab w:val="num" w:pos="720"/>
        </w:tabs>
        <w:spacing w:before="60" w:after="60" w:line="276" w:lineRule="auto"/>
        <w:rPr>
          <w:rFonts w:cstheme="minorHAnsi"/>
        </w:rPr>
      </w:pPr>
    </w:p>
    <w:p w14:paraId="146988E1" w14:textId="77777777" w:rsidR="00455B93" w:rsidRPr="00455B93" w:rsidRDefault="00455B93" w:rsidP="00455B93">
      <w:pPr>
        <w:tabs>
          <w:tab w:val="num" w:pos="720"/>
        </w:tabs>
        <w:spacing w:before="60" w:after="60" w:line="276" w:lineRule="auto"/>
        <w:rPr>
          <w:rFonts w:cstheme="minorHAnsi"/>
          <w:b/>
          <w:bCs/>
          <w:sz w:val="28"/>
          <w:szCs w:val="28"/>
        </w:rPr>
      </w:pPr>
      <w:r w:rsidRPr="00455B93">
        <w:rPr>
          <w:rFonts w:cstheme="minorHAnsi"/>
          <w:b/>
          <w:bCs/>
          <w:sz w:val="28"/>
          <w:szCs w:val="28"/>
        </w:rPr>
        <w:t>Cechy</w:t>
      </w:r>
    </w:p>
    <w:p w14:paraId="7B0EBB87" w14:textId="77777777"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nr 1 w Polsce rekomendowany przez pediatrów¹</w:t>
      </w:r>
    </w:p>
    <w:p w14:paraId="7F3D18C9" w14:textId="77777777"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wspiera układ odpornościowy i rozwój²</w:t>
      </w:r>
    </w:p>
    <w:p w14:paraId="65ECC2D7" w14:textId="77777777"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kompozycja inspirowana składem mleka matki</w:t>
      </w:r>
    </w:p>
    <w:p w14:paraId="46FB9AA1" w14:textId="77777777"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unikalny proces wykorzystujący rodzaje bakterii takie jak te naturalnie występujące w mleku matki</w:t>
      </w:r>
    </w:p>
    <w:p w14:paraId="3D67FB3D" w14:textId="639006B5" w:rsidR="00564573" w:rsidRPr="00564573" w:rsidRDefault="00564573" w:rsidP="00564573">
      <w:pPr>
        <w:pStyle w:val="Akapitzlist"/>
        <w:numPr>
          <w:ilvl w:val="0"/>
          <w:numId w:val="9"/>
        </w:numPr>
        <w:tabs>
          <w:tab w:val="num" w:pos="720"/>
        </w:tabs>
        <w:spacing w:before="60" w:after="60" w:line="276" w:lineRule="auto"/>
        <w:rPr>
          <w:rFonts w:cstheme="minorHAnsi"/>
        </w:rPr>
      </w:pPr>
      <w:proofErr w:type="spellStart"/>
      <w:r w:rsidRPr="00564573">
        <w:rPr>
          <w:rFonts w:cstheme="minorHAnsi"/>
        </w:rPr>
        <w:t>immuno</w:t>
      </w:r>
      <w:proofErr w:type="spellEnd"/>
      <w:r w:rsidRPr="00564573">
        <w:rPr>
          <w:rFonts w:cstheme="minorHAnsi"/>
        </w:rPr>
        <w:t>-kompozycja (</w:t>
      </w:r>
      <w:proofErr w:type="spellStart"/>
      <w:r w:rsidRPr="00564573">
        <w:rPr>
          <w:rFonts w:cstheme="minorHAnsi"/>
        </w:rPr>
        <w:t>wit</w:t>
      </w:r>
      <w:proofErr w:type="spellEnd"/>
      <w:r w:rsidRPr="00564573">
        <w:rPr>
          <w:rFonts w:cstheme="minorHAnsi"/>
        </w:rPr>
        <w:t>. A, C, D i cynk); omega 3 (DHA) i 6; wapń</w:t>
      </w:r>
      <w:r w:rsidR="00BF2A78">
        <w:rPr>
          <w:rFonts w:cstheme="minorHAnsi"/>
        </w:rPr>
        <w:t xml:space="preserve"> i</w:t>
      </w:r>
      <w:r w:rsidRPr="00564573">
        <w:rPr>
          <w:rFonts w:cstheme="minorHAnsi"/>
        </w:rPr>
        <w:t xml:space="preserve"> żelazo; GOS/</w:t>
      </w:r>
    </w:p>
    <w:p w14:paraId="591E2A73" w14:textId="6252A1B1"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także do dokarmiania</w:t>
      </w:r>
      <w:r w:rsidR="00BF2A78" w:rsidRPr="00BF2A78">
        <w:rPr>
          <w:rFonts w:cstheme="minorHAnsi"/>
          <w:vertAlign w:val="superscript"/>
        </w:rPr>
        <w:t>3</w:t>
      </w:r>
    </w:p>
    <w:p w14:paraId="754F6F11" w14:textId="77777777" w:rsidR="00564573" w:rsidRPr="00564573" w:rsidRDefault="00564573" w:rsidP="00564573">
      <w:pPr>
        <w:tabs>
          <w:tab w:val="num" w:pos="720"/>
        </w:tabs>
        <w:spacing w:before="60" w:after="60" w:line="276" w:lineRule="auto"/>
        <w:rPr>
          <w:rFonts w:cstheme="minorHAnsi"/>
          <w:i/>
          <w:iCs/>
        </w:rPr>
      </w:pPr>
      <w:r w:rsidRPr="00564573">
        <w:rPr>
          <w:rFonts w:cstheme="minorHAnsi"/>
          <w:i/>
          <w:iCs/>
        </w:rPr>
        <w:t xml:space="preserve">¹Wśród mlek następnych, na podstawie badania przeprowadzonego przez </w:t>
      </w:r>
      <w:proofErr w:type="spellStart"/>
      <w:r w:rsidRPr="00564573">
        <w:rPr>
          <w:rFonts w:cstheme="minorHAnsi"/>
          <w:i/>
          <w:iCs/>
        </w:rPr>
        <w:t>Minds</w:t>
      </w:r>
      <w:proofErr w:type="spellEnd"/>
      <w:r w:rsidRPr="00564573">
        <w:rPr>
          <w:rFonts w:cstheme="minorHAnsi"/>
          <w:i/>
          <w:iCs/>
        </w:rPr>
        <w:t xml:space="preserve"> &amp; </w:t>
      </w:r>
      <w:proofErr w:type="spellStart"/>
      <w:r w:rsidRPr="00564573">
        <w:rPr>
          <w:rFonts w:cstheme="minorHAnsi"/>
          <w:i/>
          <w:iCs/>
        </w:rPr>
        <w:t>Roses</w:t>
      </w:r>
      <w:proofErr w:type="spellEnd"/>
      <w:r w:rsidRPr="00564573">
        <w:rPr>
          <w:rFonts w:cstheme="minorHAnsi"/>
          <w:i/>
          <w:iCs/>
        </w:rPr>
        <w:t xml:space="preserve"> Sp. z o.o. w marcu 2023</w:t>
      </w:r>
    </w:p>
    <w:p w14:paraId="0364D198" w14:textId="77777777" w:rsidR="00564573" w:rsidRPr="00564573" w:rsidRDefault="00564573" w:rsidP="00564573">
      <w:pPr>
        <w:tabs>
          <w:tab w:val="num" w:pos="720"/>
        </w:tabs>
        <w:spacing w:before="60" w:after="60" w:line="276" w:lineRule="auto"/>
        <w:rPr>
          <w:rFonts w:cstheme="minorHAnsi"/>
          <w:i/>
          <w:iCs/>
        </w:rPr>
      </w:pPr>
      <w:r w:rsidRPr="00564573">
        <w:rPr>
          <w:rFonts w:cstheme="minorHAnsi"/>
          <w:i/>
          <w:iCs/>
        </w:rPr>
        <w:lastRenderedPageBreak/>
        <w:t>²Zgodnie z przepisami prawa zawiera witaminy A, C, D i cynk dla prawidłowego funkcjonowania układu odpornościowego oraz jod i żelazo dla prawidłowego rozwoju poznawczego</w:t>
      </w:r>
    </w:p>
    <w:p w14:paraId="46C668CE" w14:textId="44B4AE22" w:rsidR="00C33F2B" w:rsidRPr="00564573" w:rsidRDefault="00564573" w:rsidP="00564573">
      <w:pPr>
        <w:tabs>
          <w:tab w:val="num" w:pos="720"/>
        </w:tabs>
        <w:spacing w:before="60" w:after="60" w:line="276" w:lineRule="auto"/>
        <w:rPr>
          <w:rFonts w:cstheme="minorHAnsi"/>
          <w:i/>
          <w:iCs/>
        </w:rPr>
      </w:pPr>
      <w:r w:rsidRPr="00564573">
        <w:rPr>
          <w:rFonts w:cstheme="minorHAnsi"/>
          <w:i/>
          <w:iCs/>
        </w:rPr>
        <w:t>³Bebilon 2 jest również odpowiedni jako uzupełnienie karmienia piersią, jeśli zaistnieje konieczność dokarmiania</w:t>
      </w:r>
      <w:r w:rsidR="00BF2A78">
        <w:rPr>
          <w:rFonts w:cstheme="minorHAnsi"/>
          <w:i/>
          <w:iCs/>
        </w:rPr>
        <w:t>.</w:t>
      </w:r>
    </w:p>
    <w:p w14:paraId="31EA3161" w14:textId="77777777" w:rsidR="00564573" w:rsidRPr="00455B93" w:rsidRDefault="00564573" w:rsidP="00564573">
      <w:pPr>
        <w:tabs>
          <w:tab w:val="num" w:pos="720"/>
        </w:tabs>
        <w:spacing w:before="60" w:after="60" w:line="276" w:lineRule="auto"/>
        <w:rPr>
          <w:rFonts w:cstheme="minorHAnsi"/>
        </w:rPr>
      </w:pPr>
    </w:p>
    <w:p w14:paraId="16F903DA" w14:textId="0BED75EB" w:rsidR="00032F9C" w:rsidRPr="00455B93" w:rsidRDefault="00FF17CD" w:rsidP="00455B93">
      <w:pPr>
        <w:tabs>
          <w:tab w:val="num" w:pos="720"/>
        </w:tabs>
        <w:spacing w:before="60" w:after="60" w:line="276" w:lineRule="auto"/>
        <w:rPr>
          <w:rFonts w:cstheme="minorHAnsi"/>
          <w:b/>
          <w:bCs/>
          <w:sz w:val="28"/>
          <w:szCs w:val="28"/>
        </w:rPr>
      </w:pPr>
      <w:r w:rsidRPr="00455B93">
        <w:rPr>
          <w:rFonts w:cstheme="minorHAnsi"/>
          <w:b/>
          <w:bCs/>
          <w:sz w:val="28"/>
          <w:szCs w:val="28"/>
        </w:rPr>
        <w:t>SKŁAD</w:t>
      </w:r>
      <w:r w:rsidR="00564573">
        <w:rPr>
          <w:rFonts w:cstheme="minorHAnsi"/>
          <w:b/>
          <w:bCs/>
          <w:sz w:val="28"/>
          <w:szCs w:val="28"/>
        </w:rPr>
        <w:t>NIKI</w:t>
      </w:r>
    </w:p>
    <w:p w14:paraId="3AE71DAA" w14:textId="380106CC" w:rsidR="002A116E" w:rsidRPr="00455B93" w:rsidRDefault="00CD22EF" w:rsidP="002A116E">
      <w:pPr>
        <w:pStyle w:val="embedded"/>
        <w:shd w:val="clear" w:color="auto" w:fill="FFFFFF"/>
        <w:spacing w:before="60" w:beforeAutospacing="0" w:after="60" w:afterAutospacing="0" w:line="276" w:lineRule="auto"/>
        <w:rPr>
          <w:rFonts w:asciiTheme="minorHAnsi" w:hAnsiTheme="minorHAnsi" w:cstheme="minorHAnsi"/>
          <w:sz w:val="22"/>
          <w:szCs w:val="22"/>
        </w:rPr>
      </w:pPr>
      <w:r w:rsidRPr="00455B93">
        <w:rPr>
          <w:rFonts w:asciiTheme="minorHAnsi" w:hAnsiTheme="minorHAnsi" w:cstheme="minorHAnsi"/>
          <w:sz w:val="22"/>
          <w:szCs w:val="22"/>
        </w:rPr>
        <w:t>laktoza z </w:t>
      </w:r>
      <w:r w:rsidRPr="00455B93">
        <w:rPr>
          <w:rFonts w:asciiTheme="minorHAnsi" w:hAnsiTheme="minorHAnsi" w:cstheme="minorHAnsi"/>
          <w:b/>
          <w:bCs/>
          <w:sz w:val="22"/>
          <w:szCs w:val="22"/>
        </w:rPr>
        <w:t xml:space="preserve">mleka, </w:t>
      </w:r>
      <w:r w:rsidRPr="00455B93">
        <w:rPr>
          <w:rFonts w:asciiTheme="minorHAnsi" w:hAnsiTheme="minorHAnsi" w:cstheme="minorHAnsi"/>
          <w:sz w:val="22"/>
          <w:szCs w:val="22"/>
        </w:rPr>
        <w:t>odtłuszczone </w:t>
      </w:r>
      <w:r w:rsidRPr="00455B93">
        <w:rPr>
          <w:rFonts w:asciiTheme="minorHAnsi" w:hAnsiTheme="minorHAnsi" w:cstheme="minorHAnsi"/>
          <w:b/>
          <w:bCs/>
          <w:sz w:val="22"/>
          <w:szCs w:val="22"/>
        </w:rPr>
        <w:t>mleko</w:t>
      </w:r>
      <w:r w:rsidRPr="00455B93">
        <w:rPr>
          <w:rFonts w:asciiTheme="minorHAnsi" w:hAnsiTheme="minorHAnsi" w:cstheme="minorHAnsi"/>
          <w:sz w:val="22"/>
          <w:szCs w:val="22"/>
        </w:rPr>
        <w:t> w proszku, odmineralizowana serwatka w proszku z </w:t>
      </w:r>
      <w:r w:rsidRPr="00455B93">
        <w:rPr>
          <w:rFonts w:asciiTheme="minorHAnsi" w:hAnsiTheme="minorHAnsi" w:cstheme="minorHAnsi"/>
          <w:b/>
          <w:bCs/>
          <w:sz w:val="22"/>
          <w:szCs w:val="22"/>
        </w:rPr>
        <w:t xml:space="preserve">mleka, </w:t>
      </w:r>
      <w:r w:rsidR="00C06F73" w:rsidRPr="00455B93">
        <w:rPr>
          <w:rFonts w:asciiTheme="minorHAnsi" w:hAnsiTheme="minorHAnsi" w:cstheme="minorHAnsi"/>
          <w:sz w:val="22"/>
          <w:szCs w:val="22"/>
        </w:rPr>
        <w:t xml:space="preserve">galaktooligosacharydy GOS z </w:t>
      </w:r>
      <w:r w:rsidR="00C06F73" w:rsidRPr="00455B93">
        <w:rPr>
          <w:rFonts w:asciiTheme="minorHAnsi" w:hAnsiTheme="minorHAnsi" w:cstheme="minorHAnsi"/>
          <w:b/>
          <w:bCs/>
          <w:sz w:val="22"/>
          <w:szCs w:val="22"/>
        </w:rPr>
        <w:t>mleka</w:t>
      </w:r>
      <w:r w:rsidR="00C06F73" w:rsidRPr="00455B93">
        <w:rPr>
          <w:rFonts w:asciiTheme="minorHAnsi" w:hAnsiTheme="minorHAnsi" w:cstheme="minorHAnsi"/>
          <w:sz w:val="22"/>
          <w:szCs w:val="22"/>
        </w:rPr>
        <w:t xml:space="preserve"> (</w:t>
      </w:r>
      <w:r w:rsidR="002A116E" w:rsidRPr="00455B93">
        <w:rPr>
          <w:rFonts w:asciiTheme="minorHAnsi" w:hAnsiTheme="minorHAnsi" w:cstheme="minorHAnsi"/>
          <w:sz w:val="22"/>
          <w:szCs w:val="22"/>
        </w:rPr>
        <w:t>8,6</w:t>
      </w:r>
      <w:r w:rsidR="00C06F73" w:rsidRPr="00455B93">
        <w:rPr>
          <w:rFonts w:asciiTheme="minorHAnsi" w:hAnsiTheme="minorHAnsi" w:cstheme="minorHAnsi"/>
          <w:sz w:val="22"/>
          <w:szCs w:val="22"/>
        </w:rPr>
        <w:t>%),</w:t>
      </w:r>
      <w:r w:rsidR="002A116E" w:rsidRPr="00455B93">
        <w:rPr>
          <w:rFonts w:asciiTheme="minorHAnsi" w:hAnsiTheme="minorHAnsi" w:cstheme="minorHAnsi"/>
          <w:sz w:val="22"/>
          <w:szCs w:val="22"/>
        </w:rPr>
        <w:t xml:space="preserve"> wysokooleinowy olej słonecznikowy, </w:t>
      </w:r>
      <w:r w:rsidR="00C06F73" w:rsidRPr="00455B93">
        <w:rPr>
          <w:rFonts w:asciiTheme="minorHAnsi" w:hAnsiTheme="minorHAnsi" w:cstheme="minorHAnsi"/>
          <w:sz w:val="22"/>
          <w:szCs w:val="22"/>
        </w:rPr>
        <w:t xml:space="preserve">olej kokosowy, olej rzepakowy, </w:t>
      </w:r>
      <w:r w:rsidR="002A116E" w:rsidRPr="00455B93">
        <w:rPr>
          <w:rFonts w:asciiTheme="minorHAnsi" w:hAnsiTheme="minorHAnsi" w:cstheme="minorHAnsi"/>
          <w:sz w:val="22"/>
          <w:szCs w:val="22"/>
        </w:rPr>
        <w:t xml:space="preserve">olej słonecznikowy, </w:t>
      </w:r>
      <w:r w:rsidR="00C06F73" w:rsidRPr="00455B93">
        <w:rPr>
          <w:rFonts w:asciiTheme="minorHAnsi" w:hAnsiTheme="minorHAnsi" w:cstheme="minorHAnsi"/>
          <w:sz w:val="22"/>
          <w:szCs w:val="22"/>
        </w:rPr>
        <w:t>koncentrat serwatki z </w:t>
      </w:r>
      <w:r w:rsidR="00C06F73" w:rsidRPr="00455B93">
        <w:rPr>
          <w:rFonts w:asciiTheme="minorHAnsi" w:hAnsiTheme="minorHAnsi" w:cstheme="minorHAnsi"/>
          <w:b/>
          <w:bCs/>
          <w:sz w:val="22"/>
          <w:szCs w:val="22"/>
        </w:rPr>
        <w:t>mleka,</w:t>
      </w:r>
      <w:r w:rsidR="00C06F73" w:rsidRPr="00455B93">
        <w:rPr>
          <w:rFonts w:asciiTheme="minorHAnsi" w:hAnsiTheme="minorHAnsi" w:cstheme="minorHAnsi"/>
          <w:sz w:val="22"/>
          <w:szCs w:val="22"/>
        </w:rPr>
        <w:t xml:space="preserve"> </w:t>
      </w:r>
      <w:r w:rsidR="002A116E" w:rsidRPr="00455B93">
        <w:rPr>
          <w:rFonts w:asciiTheme="minorHAnsi" w:hAnsiTheme="minorHAnsi" w:cstheme="minorHAnsi"/>
          <w:sz w:val="22"/>
          <w:szCs w:val="22"/>
        </w:rPr>
        <w:t>fruktooligosacharydy FOS (0,6%), wapń, olej </w:t>
      </w:r>
      <w:r w:rsidR="002A116E" w:rsidRPr="00455B93">
        <w:rPr>
          <w:rFonts w:asciiTheme="minorHAnsi" w:hAnsiTheme="minorHAnsi" w:cstheme="minorHAnsi"/>
          <w:b/>
          <w:bCs/>
          <w:sz w:val="22"/>
          <w:szCs w:val="22"/>
        </w:rPr>
        <w:t>rybi,</w:t>
      </w:r>
      <w:r w:rsidR="002A116E" w:rsidRPr="00455B93">
        <w:rPr>
          <w:rFonts w:asciiTheme="minorHAnsi" w:hAnsiTheme="minorHAnsi" w:cstheme="minorHAnsi"/>
          <w:sz w:val="22"/>
          <w:szCs w:val="22"/>
        </w:rPr>
        <w:t xml:space="preserve"> białka </w:t>
      </w:r>
      <w:r w:rsidR="002A116E" w:rsidRPr="00455B93">
        <w:rPr>
          <w:rFonts w:asciiTheme="minorHAnsi" w:hAnsiTheme="minorHAnsi" w:cstheme="minorHAnsi"/>
          <w:b/>
          <w:bCs/>
          <w:sz w:val="22"/>
          <w:szCs w:val="22"/>
        </w:rPr>
        <w:t>mleka,</w:t>
      </w:r>
      <w:r w:rsidR="002A116E" w:rsidRPr="00455B93">
        <w:rPr>
          <w:rFonts w:asciiTheme="minorHAnsi" w:hAnsiTheme="minorHAnsi" w:cstheme="minorHAnsi"/>
          <w:sz w:val="22"/>
          <w:szCs w:val="22"/>
        </w:rPr>
        <w:t xml:space="preserve"> potas, magnez, chlorek choliny, olej z </w:t>
      </w:r>
      <w:proofErr w:type="spellStart"/>
      <w:r w:rsidR="002A116E" w:rsidRPr="00455B93">
        <w:rPr>
          <w:rFonts w:asciiTheme="minorHAnsi" w:hAnsiTheme="minorHAnsi" w:cstheme="minorHAnsi"/>
          <w:i/>
          <w:iCs/>
          <w:sz w:val="22"/>
          <w:szCs w:val="22"/>
        </w:rPr>
        <w:t>Mortierella</w:t>
      </w:r>
      <w:proofErr w:type="spellEnd"/>
      <w:r w:rsidR="002A116E" w:rsidRPr="00455B93">
        <w:rPr>
          <w:rFonts w:asciiTheme="minorHAnsi" w:hAnsiTheme="minorHAnsi" w:cstheme="minorHAnsi"/>
          <w:i/>
          <w:iCs/>
          <w:sz w:val="22"/>
          <w:szCs w:val="22"/>
        </w:rPr>
        <w:t xml:space="preserve"> </w:t>
      </w:r>
      <w:proofErr w:type="spellStart"/>
      <w:r w:rsidR="002A116E" w:rsidRPr="00455B93">
        <w:rPr>
          <w:rFonts w:asciiTheme="minorHAnsi" w:hAnsiTheme="minorHAnsi" w:cstheme="minorHAnsi"/>
          <w:i/>
          <w:iCs/>
          <w:sz w:val="22"/>
          <w:szCs w:val="22"/>
        </w:rPr>
        <w:t>alpina</w:t>
      </w:r>
      <w:proofErr w:type="spellEnd"/>
      <w:r w:rsidR="002A116E" w:rsidRPr="00455B93">
        <w:rPr>
          <w:rFonts w:asciiTheme="minorHAnsi" w:hAnsiTheme="minorHAnsi" w:cstheme="minorHAnsi"/>
          <w:sz w:val="22"/>
          <w:szCs w:val="22"/>
        </w:rPr>
        <w:t>, sód, emulgator (lecytyny z </w:t>
      </w:r>
      <w:r w:rsidR="002A116E" w:rsidRPr="00455B93">
        <w:rPr>
          <w:rFonts w:asciiTheme="minorHAnsi" w:hAnsiTheme="minorHAnsi" w:cstheme="minorHAnsi"/>
          <w:b/>
          <w:bCs/>
          <w:sz w:val="22"/>
          <w:szCs w:val="22"/>
        </w:rPr>
        <w:t>soi</w:t>
      </w:r>
      <w:r w:rsidR="002A116E" w:rsidRPr="00455B93">
        <w:rPr>
          <w:rFonts w:asciiTheme="minorHAnsi" w:hAnsiTheme="minorHAnsi" w:cstheme="minorHAnsi"/>
          <w:sz w:val="22"/>
          <w:szCs w:val="22"/>
        </w:rPr>
        <w:t xml:space="preserve">), witamina C, inozytol, L-tryptofan, żelazo, cynk, L-karnityna, witamina E, przeciwutleniacz (palmitynian </w:t>
      </w:r>
      <w:r w:rsidR="00206D27">
        <w:rPr>
          <w:rFonts w:asciiTheme="minorHAnsi" w:hAnsiTheme="minorHAnsi" w:cstheme="minorHAnsi"/>
          <w:sz w:val="22"/>
          <w:szCs w:val="22"/>
        </w:rPr>
        <w:t>L-</w:t>
      </w:r>
      <w:r w:rsidR="002A116E" w:rsidRPr="00455B93">
        <w:rPr>
          <w:rFonts w:asciiTheme="minorHAnsi" w:hAnsiTheme="minorHAnsi" w:cstheme="minorHAnsi"/>
          <w:sz w:val="22"/>
          <w:szCs w:val="22"/>
        </w:rPr>
        <w:t>askorbylu), kwas pantotenowy, niacyna, miedź, tiamina, witamina A, ryboflawina, witamina B6, kwas foliowy, jod, mangan, selen, witamina K, witamina D, biotyna, witamina B12.</w:t>
      </w:r>
    </w:p>
    <w:p w14:paraId="6C468649" w14:textId="77777777" w:rsidR="002A116E" w:rsidRPr="00455B93" w:rsidRDefault="002A116E"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455B93"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455B93" w:rsidRDefault="007B72FB" w:rsidP="00846C9D">
            <w:pPr>
              <w:spacing w:before="60" w:after="0" w:line="240" w:lineRule="auto"/>
              <w:jc w:val="center"/>
              <w:rPr>
                <w:rFonts w:eastAsia="Times New Roman" w:cstheme="minorHAnsi"/>
                <w:b/>
                <w:bCs/>
                <w:lang w:eastAsia="pl-PL"/>
              </w:rPr>
            </w:pPr>
            <w:r w:rsidRPr="00455B93">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CBD8370" w:rsidR="007B72FB" w:rsidRPr="00455B93" w:rsidRDefault="007B72FB" w:rsidP="00A6599C">
            <w:pPr>
              <w:spacing w:before="60" w:after="0" w:line="240" w:lineRule="auto"/>
              <w:jc w:val="center"/>
              <w:rPr>
                <w:rFonts w:eastAsia="Times New Roman" w:cstheme="minorHAnsi"/>
                <w:b/>
                <w:bCs/>
                <w:lang w:eastAsia="pl-PL"/>
              </w:rPr>
            </w:pPr>
            <w:r w:rsidRPr="00455B93">
              <w:rPr>
                <w:rFonts w:eastAsia="Times New Roman" w:cstheme="minorHAnsi"/>
                <w:b/>
                <w:bCs/>
                <w:lang w:eastAsia="pl-PL"/>
              </w:rPr>
              <w:t>100 ml gotowego do spożycia</w:t>
            </w:r>
            <w:r w:rsidR="00C06F73" w:rsidRPr="00455B93">
              <w:rPr>
                <w:rFonts w:eastAsia="Times New Roman" w:cstheme="minorHAnsi"/>
                <w:b/>
                <w:bCs/>
                <w:lang w:eastAsia="pl-PL"/>
              </w:rPr>
              <w:t xml:space="preserve"> mleka</w:t>
            </w:r>
          </w:p>
        </w:tc>
      </w:tr>
      <w:tr w:rsidR="007B72FB" w:rsidRPr="00455B93"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455B93" w:rsidRDefault="007B72FB" w:rsidP="00846C9D">
            <w:pPr>
              <w:spacing w:before="60" w:after="0" w:line="240" w:lineRule="auto"/>
              <w:rPr>
                <w:rFonts w:eastAsia="Times New Roman" w:cstheme="minorHAnsi"/>
                <w:b/>
                <w:bCs/>
                <w:lang w:eastAsia="pl-PL"/>
              </w:rPr>
            </w:pPr>
            <w:r w:rsidRPr="00455B93">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0F8B6F07"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2</w:t>
            </w:r>
            <w:r w:rsidR="002A116E" w:rsidRPr="00455B93">
              <w:rPr>
                <w:rFonts w:eastAsia="Times New Roman" w:cstheme="minorHAnsi"/>
                <w:lang w:eastAsia="pl-PL"/>
              </w:rPr>
              <w:t>85</w:t>
            </w:r>
            <w:r w:rsidRPr="00455B93">
              <w:rPr>
                <w:rFonts w:eastAsia="Times New Roman" w:cstheme="minorHAnsi"/>
                <w:lang w:eastAsia="pl-PL"/>
              </w:rPr>
              <w:t xml:space="preserve"> kJ (6</w:t>
            </w:r>
            <w:r w:rsidR="002A116E" w:rsidRPr="00455B93">
              <w:rPr>
                <w:rFonts w:eastAsia="Times New Roman" w:cstheme="minorHAnsi"/>
                <w:lang w:eastAsia="pl-PL"/>
              </w:rPr>
              <w:t>8</w:t>
            </w:r>
            <w:r w:rsidRPr="00455B93">
              <w:rPr>
                <w:rFonts w:eastAsia="Times New Roman" w:cstheme="minorHAnsi"/>
                <w:lang w:eastAsia="pl-PL"/>
              </w:rPr>
              <w:t xml:space="preserve"> kcal)</w:t>
            </w:r>
          </w:p>
        </w:tc>
      </w:tr>
      <w:tr w:rsidR="007B72FB" w:rsidRPr="00455B93"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0DC628F"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6E196E15"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3,</w:t>
            </w:r>
            <w:r w:rsidR="002A116E" w:rsidRPr="00455B93">
              <w:rPr>
                <w:rFonts w:eastAsia="Times New Roman" w:cstheme="minorHAnsi"/>
                <w:lang w:eastAsia="pl-PL"/>
              </w:rPr>
              <w:t>2</w:t>
            </w:r>
            <w:r w:rsidRPr="00455B93">
              <w:rPr>
                <w:rFonts w:eastAsia="Times New Roman" w:cstheme="minorHAnsi"/>
                <w:lang w:eastAsia="pl-PL"/>
              </w:rPr>
              <w:t xml:space="preserve"> g</w:t>
            </w:r>
          </w:p>
        </w:tc>
      </w:tr>
      <w:tr w:rsidR="00455B93" w:rsidRPr="00455B93" w14:paraId="7F47F41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35EBEAB" w14:textId="628928B7" w:rsidR="00455B93" w:rsidRPr="00455B93" w:rsidRDefault="00455B93" w:rsidP="00846C9D">
            <w:pPr>
              <w:spacing w:before="60" w:after="0" w:line="240" w:lineRule="auto"/>
              <w:rPr>
                <w:rFonts w:eastAsia="Times New Roman" w:cstheme="minorHAnsi"/>
                <w:b/>
                <w:bCs/>
                <w:lang w:eastAsia="pl-PL"/>
              </w:rPr>
            </w:pPr>
            <w:r w:rsidRPr="00455B93">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C5472A" w14:textId="77777777" w:rsidR="00455B93" w:rsidRPr="00455B93" w:rsidRDefault="00455B93" w:rsidP="00A6599C">
            <w:pPr>
              <w:spacing w:before="60" w:after="0" w:line="240" w:lineRule="auto"/>
              <w:jc w:val="center"/>
              <w:rPr>
                <w:rFonts w:eastAsia="Times New Roman" w:cstheme="minorHAnsi"/>
                <w:lang w:eastAsia="pl-PL"/>
              </w:rPr>
            </w:pPr>
          </w:p>
        </w:tc>
      </w:tr>
      <w:tr w:rsidR="007B72FB" w:rsidRPr="00455B93"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t>
            </w:r>
            <w:r w:rsidR="007B72FB" w:rsidRPr="00455B93">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1F4E10C9"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0</w:t>
            </w:r>
            <w:r w:rsidRPr="00455B93">
              <w:rPr>
                <w:rFonts w:eastAsia="Times New Roman" w:cstheme="minorHAnsi"/>
                <w:lang w:eastAsia="pl-PL"/>
              </w:rPr>
              <w:t xml:space="preserve"> g</w:t>
            </w:r>
          </w:p>
        </w:tc>
      </w:tr>
      <w:tr w:rsidR="007B72FB" w:rsidRPr="00455B93"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t>
            </w:r>
            <w:r w:rsidR="007B72FB" w:rsidRPr="00455B93">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B2B5159"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6</w:t>
            </w:r>
            <w:r w:rsidRPr="00455B93">
              <w:rPr>
                <w:rFonts w:eastAsia="Times New Roman" w:cstheme="minorHAnsi"/>
                <w:lang w:eastAsia="pl-PL"/>
              </w:rPr>
              <w:t xml:space="preserve"> g</w:t>
            </w:r>
          </w:p>
        </w:tc>
      </w:tr>
      <w:tr w:rsidR="007B72FB" w:rsidRPr="00455B93"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t>
            </w:r>
            <w:r w:rsidR="007B72FB" w:rsidRPr="00455B93">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AF893EE"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2A116E" w:rsidRPr="00455B93">
              <w:rPr>
                <w:rFonts w:eastAsia="Times New Roman" w:cstheme="minorHAnsi"/>
                <w:lang w:eastAsia="pl-PL"/>
              </w:rPr>
              <w:t>5</w:t>
            </w:r>
            <w:r w:rsidRPr="00455B93">
              <w:rPr>
                <w:rFonts w:eastAsia="Times New Roman" w:cstheme="minorHAnsi"/>
                <w:lang w:eastAsia="pl-PL"/>
              </w:rPr>
              <w:t xml:space="preserve"> g</w:t>
            </w:r>
          </w:p>
        </w:tc>
      </w:tr>
      <w:tr w:rsidR="00E63B75" w:rsidRPr="00455B93"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6E375C4B" w:rsidR="00E63B75" w:rsidRPr="00455B93" w:rsidRDefault="00E63B75" w:rsidP="00A6599C">
            <w:pPr>
              <w:spacing w:before="60" w:after="0" w:line="240" w:lineRule="auto"/>
              <w:jc w:val="center"/>
              <w:rPr>
                <w:rFonts w:eastAsia="Times New Roman" w:cstheme="minorHAnsi"/>
                <w:lang w:eastAsia="pl-PL"/>
              </w:rPr>
            </w:pPr>
            <w:r w:rsidRPr="00455B93">
              <w:rPr>
                <w:rFonts w:eastAsia="Times New Roman" w:cstheme="minorHAnsi"/>
                <w:lang w:eastAsia="pl-PL"/>
              </w:rPr>
              <w:t>4</w:t>
            </w:r>
            <w:r w:rsidR="002A116E" w:rsidRPr="00455B93">
              <w:rPr>
                <w:rFonts w:eastAsia="Times New Roman" w:cstheme="minorHAnsi"/>
                <w:lang w:eastAsia="pl-PL"/>
              </w:rPr>
              <w:t>35</w:t>
            </w:r>
            <w:r w:rsidRPr="00455B93">
              <w:rPr>
                <w:rFonts w:eastAsia="Times New Roman" w:cstheme="minorHAnsi"/>
                <w:lang w:eastAsia="pl-PL"/>
              </w:rPr>
              <w:t xml:space="preserve"> mg</w:t>
            </w:r>
          </w:p>
        </w:tc>
      </w:tr>
      <w:tr w:rsidR="00E63B75" w:rsidRPr="00455B93"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14757EE1" w:rsidR="00E63B75" w:rsidRPr="00455B93" w:rsidRDefault="00E63B75" w:rsidP="00A6599C">
            <w:pPr>
              <w:spacing w:before="60" w:after="0" w:line="240" w:lineRule="auto"/>
              <w:jc w:val="center"/>
              <w:rPr>
                <w:rFonts w:eastAsia="Times New Roman" w:cstheme="minorHAnsi"/>
                <w:lang w:eastAsia="pl-PL"/>
              </w:rPr>
            </w:pPr>
            <w:r w:rsidRPr="00455B93">
              <w:rPr>
                <w:rFonts w:eastAsia="Times New Roman" w:cstheme="minorHAnsi"/>
                <w:lang w:eastAsia="pl-PL"/>
              </w:rPr>
              <w:t>5</w:t>
            </w:r>
            <w:r w:rsidR="002A116E" w:rsidRPr="00455B93">
              <w:rPr>
                <w:rFonts w:eastAsia="Times New Roman" w:cstheme="minorHAnsi"/>
                <w:lang w:eastAsia="pl-PL"/>
              </w:rPr>
              <w:t>2</w:t>
            </w:r>
            <w:r w:rsidRPr="00455B93">
              <w:rPr>
                <w:rFonts w:eastAsia="Times New Roman" w:cstheme="minorHAnsi"/>
                <w:lang w:eastAsia="pl-PL"/>
              </w:rPr>
              <w:t>,</w:t>
            </w:r>
            <w:r w:rsidR="002A116E" w:rsidRPr="00455B93">
              <w:rPr>
                <w:rFonts w:eastAsia="Times New Roman" w:cstheme="minorHAnsi"/>
                <w:lang w:eastAsia="pl-PL"/>
              </w:rPr>
              <w:t>3</w:t>
            </w:r>
            <w:r w:rsidRPr="00455B93">
              <w:rPr>
                <w:rFonts w:eastAsia="Times New Roman" w:cstheme="minorHAnsi"/>
                <w:lang w:eastAsia="pl-PL"/>
              </w:rPr>
              <w:t xml:space="preserve"> mg</w:t>
            </w:r>
          </w:p>
        </w:tc>
      </w:tr>
      <w:tr w:rsidR="00E63B75" w:rsidRPr="00455B93"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480CE9B2" w:rsidR="00E63B75"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16BC157E" w:rsidR="00E63B75"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8,8</w:t>
            </w:r>
            <w:r w:rsidR="00E63B75" w:rsidRPr="00455B93">
              <w:rPr>
                <w:rFonts w:eastAsia="Times New Roman" w:cstheme="minorHAnsi"/>
                <w:lang w:eastAsia="pl-PL"/>
              </w:rPr>
              <w:t xml:space="preserve"> mg</w:t>
            </w:r>
          </w:p>
        </w:tc>
      </w:tr>
      <w:tr w:rsidR="00E63B75" w:rsidRPr="00455B93"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1B603C08" w:rsidR="00E63B75" w:rsidRPr="00455B93" w:rsidRDefault="00E63B75"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7,0</w:t>
            </w:r>
            <w:r w:rsidRPr="00455B93">
              <w:rPr>
                <w:rFonts w:eastAsia="Times New Roman" w:cstheme="minorHAnsi"/>
                <w:lang w:eastAsia="pl-PL"/>
              </w:rPr>
              <w:t xml:space="preserve"> mg</w:t>
            </w:r>
          </w:p>
        </w:tc>
      </w:tr>
      <w:tr w:rsidR="00E63B75" w:rsidRPr="00455B93"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455B93" w:rsidRDefault="00E63B75" w:rsidP="00A6599C">
            <w:pPr>
              <w:spacing w:before="60" w:after="0" w:line="240" w:lineRule="auto"/>
              <w:jc w:val="center"/>
              <w:rPr>
                <w:rFonts w:eastAsia="Times New Roman" w:cstheme="minorHAnsi"/>
                <w:lang w:eastAsia="pl-PL"/>
              </w:rPr>
            </w:pPr>
            <w:r w:rsidRPr="00455B93">
              <w:rPr>
                <w:rFonts w:eastAsia="Times New Roman" w:cstheme="minorHAnsi"/>
                <w:lang w:eastAsia="pl-PL"/>
              </w:rPr>
              <w:t>3,6 mg</w:t>
            </w:r>
          </w:p>
        </w:tc>
      </w:tr>
      <w:tr w:rsidR="007B72FB" w:rsidRPr="00455B93"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37C80FD1"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787699EC"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8,2</w:t>
            </w:r>
            <w:r w:rsidR="007B72FB" w:rsidRPr="00455B93">
              <w:rPr>
                <w:rFonts w:eastAsia="Times New Roman" w:cstheme="minorHAnsi"/>
                <w:lang w:eastAsia="pl-PL"/>
              </w:rPr>
              <w:t xml:space="preserve"> g</w:t>
            </w:r>
          </w:p>
        </w:tc>
      </w:tr>
      <w:tr w:rsidR="00455B93" w:rsidRPr="00455B93" w14:paraId="7DE2D33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DF2F96" w14:textId="42EBD091" w:rsidR="00455B93" w:rsidRPr="00455B93" w:rsidRDefault="00455B93" w:rsidP="00846C9D">
            <w:pPr>
              <w:spacing w:before="60" w:after="0" w:line="240" w:lineRule="auto"/>
              <w:rPr>
                <w:rFonts w:eastAsia="Times New Roman" w:cstheme="minorHAnsi"/>
                <w:b/>
                <w:bCs/>
                <w:lang w:eastAsia="pl-PL"/>
              </w:rPr>
            </w:pPr>
            <w:r w:rsidRPr="00455B93">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7316B01" w14:textId="77777777" w:rsidR="00455B93" w:rsidRPr="00455B93" w:rsidRDefault="00455B93" w:rsidP="00A6599C">
            <w:pPr>
              <w:spacing w:before="60" w:after="0" w:line="240" w:lineRule="auto"/>
              <w:jc w:val="center"/>
              <w:rPr>
                <w:rFonts w:eastAsia="Times New Roman" w:cstheme="minorHAnsi"/>
                <w:lang w:eastAsia="pl-PL"/>
              </w:rPr>
            </w:pPr>
          </w:p>
        </w:tc>
      </w:tr>
      <w:tr w:rsidR="007B72FB" w:rsidRPr="00455B93"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12C34167" w:rsidR="007B72FB"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c</w:t>
            </w:r>
            <w:r w:rsidR="007B72FB" w:rsidRPr="00455B93">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6C57AECD"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8,1</w:t>
            </w:r>
            <w:r w:rsidR="007B72FB" w:rsidRPr="00455B93">
              <w:rPr>
                <w:rFonts w:eastAsia="Times New Roman" w:cstheme="minorHAnsi"/>
                <w:lang w:eastAsia="pl-PL"/>
              </w:rPr>
              <w:t xml:space="preserve"> g</w:t>
            </w:r>
          </w:p>
        </w:tc>
      </w:tr>
      <w:tr w:rsidR="00E63B75" w:rsidRPr="00455B93"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55F3CD32" w:rsidR="00E63B75" w:rsidRPr="00455B93" w:rsidRDefault="00455B93"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w:t>
            </w:r>
            <w:r w:rsidR="00E63B75" w:rsidRPr="00455B93">
              <w:rPr>
                <w:rFonts w:eastAsia="Times New Roman" w:cstheme="minorHAnsi"/>
                <w:lang w:eastAsia="pl-PL"/>
              </w:rPr>
              <w:t>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153BD975" w:rsidR="00E63B75" w:rsidRPr="00455B93" w:rsidRDefault="00E63B75" w:rsidP="00A6599C">
            <w:pPr>
              <w:spacing w:before="60" w:after="0" w:line="240" w:lineRule="auto"/>
              <w:jc w:val="center"/>
              <w:rPr>
                <w:rFonts w:eastAsia="Times New Roman" w:cstheme="minorHAnsi"/>
                <w:lang w:eastAsia="pl-PL"/>
              </w:rPr>
            </w:pPr>
            <w:r w:rsidRPr="00455B93">
              <w:rPr>
                <w:rFonts w:eastAsia="Times New Roman" w:cstheme="minorHAnsi"/>
                <w:lang w:eastAsia="pl-PL"/>
              </w:rPr>
              <w:t>7,</w:t>
            </w:r>
            <w:r w:rsidR="002A116E" w:rsidRPr="00455B93">
              <w:rPr>
                <w:rFonts w:eastAsia="Times New Roman" w:cstheme="minorHAnsi"/>
                <w:lang w:eastAsia="pl-PL"/>
              </w:rPr>
              <w:t>8</w:t>
            </w:r>
            <w:r w:rsidRPr="00455B93">
              <w:rPr>
                <w:rFonts w:eastAsia="Times New Roman" w:cstheme="minorHAnsi"/>
                <w:lang w:eastAsia="pl-PL"/>
              </w:rPr>
              <w:t xml:space="preserve"> g</w:t>
            </w:r>
          </w:p>
        </w:tc>
      </w:tr>
      <w:tr w:rsidR="007B72FB" w:rsidRPr="00455B93"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353D4400"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36052921"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2A116E" w:rsidRPr="00455B93">
              <w:rPr>
                <w:rFonts w:eastAsia="Times New Roman" w:cstheme="minorHAnsi"/>
                <w:lang w:eastAsia="pl-PL"/>
              </w:rPr>
              <w:t>6</w:t>
            </w:r>
            <w:r w:rsidRPr="00455B93">
              <w:rPr>
                <w:rFonts w:eastAsia="Times New Roman" w:cstheme="minorHAnsi"/>
                <w:lang w:eastAsia="pl-PL"/>
              </w:rPr>
              <w:t xml:space="preserve"> g</w:t>
            </w:r>
          </w:p>
        </w:tc>
      </w:tr>
      <w:tr w:rsidR="00455B93" w:rsidRPr="00455B93" w14:paraId="3E835FF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0A4CA09" w14:textId="6BAD2D94" w:rsidR="00455B93" w:rsidRPr="00455B93" w:rsidRDefault="00455B93" w:rsidP="00846C9D">
            <w:pPr>
              <w:spacing w:before="60" w:after="0" w:line="240" w:lineRule="auto"/>
              <w:rPr>
                <w:rFonts w:eastAsia="Times New Roman" w:cstheme="minorHAnsi"/>
                <w:b/>
                <w:bCs/>
                <w:lang w:eastAsia="pl-PL"/>
              </w:rPr>
            </w:pPr>
            <w:r w:rsidRPr="00455B93">
              <w:rPr>
                <w:rFonts w:eastAsia="Times New Roman" w:cstheme="minorHAnsi"/>
                <w:lang w:eastAsia="pl-PL"/>
              </w:rPr>
              <w:t>w tym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E7AA76" w14:textId="77777777" w:rsidR="00455B93" w:rsidRPr="00455B93" w:rsidRDefault="00455B93" w:rsidP="00A6599C">
            <w:pPr>
              <w:spacing w:before="60" w:after="0" w:line="240" w:lineRule="auto"/>
              <w:jc w:val="center"/>
              <w:rPr>
                <w:rFonts w:eastAsia="Times New Roman" w:cstheme="minorHAnsi"/>
                <w:lang w:eastAsia="pl-PL"/>
              </w:rPr>
            </w:pPr>
          </w:p>
        </w:tc>
      </w:tr>
      <w:tr w:rsidR="00E63B75" w:rsidRPr="00455B93"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01C750FD" w:rsidR="00E63B75" w:rsidRPr="00455B93" w:rsidRDefault="00AC45CE" w:rsidP="00846C9D">
            <w:pPr>
              <w:spacing w:before="60" w:after="0" w:line="240" w:lineRule="auto"/>
              <w:rPr>
                <w:rFonts w:eastAsia="Times New Roman" w:cstheme="minorHAnsi"/>
                <w:lang w:eastAsia="pl-PL"/>
              </w:rPr>
            </w:pPr>
            <w:r w:rsidRPr="00455B93">
              <w:rPr>
                <w:rFonts w:eastAsia="Times New Roman" w:cstheme="minorHAnsi"/>
                <w:lang w:eastAsia="pl-PL"/>
              </w:rPr>
              <w:lastRenderedPageBreak/>
              <w:t>GOS</w:t>
            </w:r>
            <w:r w:rsidR="00B7621E" w:rsidRPr="00455B93">
              <w:rPr>
                <w:rFonts w:eastAsia="Times New Roman" w:cstheme="minorHAnsi"/>
                <w:lang w:eastAsia="pl-PL"/>
              </w:rPr>
              <w:t xml:space="preserve"> (galaktooligosacharydy)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455B93" w:rsidRDefault="00AC45CE"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B7621E" w:rsidRPr="00455B93">
              <w:rPr>
                <w:rFonts w:eastAsia="Times New Roman" w:cstheme="minorHAnsi"/>
                <w:lang w:eastAsia="pl-PL"/>
              </w:rPr>
              <w:t>48</w:t>
            </w:r>
            <w:r w:rsidRPr="00455B93">
              <w:rPr>
                <w:rFonts w:eastAsia="Times New Roman" w:cstheme="minorHAnsi"/>
                <w:lang w:eastAsia="pl-PL"/>
              </w:rPr>
              <w:t xml:space="preserve"> g</w:t>
            </w:r>
          </w:p>
        </w:tc>
      </w:tr>
      <w:tr w:rsidR="00AC45CE" w:rsidRPr="00455B93"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567AB614" w:rsidR="00AC45CE" w:rsidRPr="00455B93" w:rsidRDefault="00AC45CE" w:rsidP="00846C9D">
            <w:pPr>
              <w:spacing w:before="60" w:after="0" w:line="240" w:lineRule="auto"/>
              <w:rPr>
                <w:rFonts w:eastAsia="Times New Roman" w:cstheme="minorHAnsi"/>
                <w:lang w:eastAsia="pl-PL"/>
              </w:rPr>
            </w:pPr>
            <w:r w:rsidRPr="00455B93">
              <w:rPr>
                <w:rFonts w:eastAsia="Times New Roman" w:cstheme="minorHAnsi"/>
                <w:lang w:eastAsia="pl-PL"/>
              </w:rPr>
              <w:t>FOS</w:t>
            </w:r>
            <w:r w:rsidR="00B7621E" w:rsidRPr="00455B93">
              <w:rPr>
                <w:rFonts w:eastAsia="Times New Roman" w:cstheme="minorHAnsi"/>
                <w:lang w:eastAsia="pl-PL"/>
              </w:rPr>
              <w:t xml:space="preserve"> (fruktooligosacharydy)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455B93" w:rsidRDefault="00AC45CE" w:rsidP="00A6599C">
            <w:pPr>
              <w:spacing w:before="60" w:after="0" w:line="240" w:lineRule="auto"/>
              <w:jc w:val="center"/>
              <w:rPr>
                <w:rFonts w:eastAsia="Times New Roman" w:cstheme="minorHAnsi"/>
                <w:lang w:eastAsia="pl-PL"/>
              </w:rPr>
            </w:pPr>
            <w:r w:rsidRPr="00455B93">
              <w:rPr>
                <w:rFonts w:eastAsia="Times New Roman" w:cstheme="minorHAnsi"/>
                <w:lang w:eastAsia="pl-PL"/>
              </w:rPr>
              <w:t>0,0</w:t>
            </w:r>
            <w:r w:rsidR="00B7621E" w:rsidRPr="00455B93">
              <w:rPr>
                <w:rFonts w:eastAsia="Times New Roman" w:cstheme="minorHAnsi"/>
                <w:lang w:eastAsia="pl-PL"/>
              </w:rPr>
              <w:t>8</w:t>
            </w:r>
            <w:r w:rsidRPr="00455B93">
              <w:rPr>
                <w:rFonts w:eastAsia="Times New Roman" w:cstheme="minorHAnsi"/>
                <w:lang w:eastAsia="pl-PL"/>
              </w:rPr>
              <w:t xml:space="preserve"> g</w:t>
            </w:r>
          </w:p>
        </w:tc>
      </w:tr>
      <w:tr w:rsidR="007B72FB" w:rsidRPr="00455B93"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455B93" w:rsidRDefault="007B72FB" w:rsidP="00846C9D">
            <w:pPr>
              <w:spacing w:before="60" w:after="0" w:line="240" w:lineRule="auto"/>
              <w:rPr>
                <w:rFonts w:eastAsia="Times New Roman" w:cstheme="minorHAnsi"/>
                <w:b/>
                <w:bCs/>
                <w:lang w:eastAsia="pl-PL"/>
              </w:rPr>
            </w:pPr>
            <w:r w:rsidRPr="00455B93">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64C14A91"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4</w:t>
            </w:r>
            <w:r w:rsidRPr="00455B93">
              <w:rPr>
                <w:rFonts w:eastAsia="Times New Roman" w:cstheme="minorHAnsi"/>
                <w:lang w:eastAsia="pl-PL"/>
              </w:rPr>
              <w:t xml:space="preserve"> g</w:t>
            </w:r>
          </w:p>
        </w:tc>
      </w:tr>
      <w:tr w:rsidR="007B72FB" w:rsidRPr="00455B93"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1DF0438C" w:rsidR="007B72FB" w:rsidRPr="00455B93" w:rsidRDefault="007B72FB" w:rsidP="00A6599C">
            <w:pPr>
              <w:spacing w:before="60" w:after="0" w:line="240" w:lineRule="auto"/>
              <w:rPr>
                <w:rFonts w:eastAsia="Times New Roman" w:cstheme="minorHAnsi"/>
                <w:b/>
                <w:bCs/>
                <w:lang w:eastAsia="pl-PL"/>
              </w:rPr>
            </w:pPr>
            <w:r w:rsidRPr="00455B93">
              <w:rPr>
                <w:rFonts w:eastAsia="Times New Roman" w:cstheme="minorHAnsi"/>
                <w:b/>
                <w:bCs/>
                <w:lang w:eastAsia="pl-PL"/>
              </w:rPr>
              <w:t>Witaminy</w:t>
            </w:r>
          </w:p>
        </w:tc>
      </w:tr>
      <w:tr w:rsidR="007B72FB" w:rsidRPr="00455B93"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1F43E9A9"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5</w:t>
            </w:r>
            <w:r w:rsidR="002A116E" w:rsidRPr="00455B93">
              <w:rPr>
                <w:rFonts w:eastAsia="Times New Roman" w:cstheme="minorHAnsi"/>
                <w:lang w:eastAsia="pl-PL"/>
              </w:rPr>
              <w:t>9</w:t>
            </w:r>
            <w:r w:rsidRPr="00455B93">
              <w:rPr>
                <w:rFonts w:eastAsia="Times New Roman" w:cstheme="minorHAnsi"/>
                <w:lang w:eastAsia="pl-PL"/>
              </w:rPr>
              <w:t xml:space="preserve"> µg</w:t>
            </w:r>
          </w:p>
        </w:tc>
      </w:tr>
      <w:tr w:rsidR="007B72FB" w:rsidRPr="00455B93"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6DBA7DF9"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7</w:t>
            </w:r>
            <w:r w:rsidRPr="00455B93">
              <w:rPr>
                <w:rFonts w:eastAsia="Times New Roman" w:cstheme="minorHAnsi"/>
                <w:lang w:eastAsia="pl-PL"/>
              </w:rPr>
              <w:t xml:space="preserve"> µg</w:t>
            </w:r>
          </w:p>
        </w:tc>
      </w:tr>
      <w:tr w:rsidR="007B72FB" w:rsidRPr="00455B93"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0CF6DAA9"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BF2A78">
              <w:rPr>
                <w:rFonts w:eastAsia="Times New Roman" w:cstheme="minorHAnsi"/>
                <w:lang w:eastAsia="pl-PL"/>
              </w:rPr>
              <w:t>6</w:t>
            </w:r>
            <w:r w:rsidRPr="00455B93">
              <w:rPr>
                <w:rFonts w:eastAsia="Times New Roman" w:cstheme="minorHAnsi"/>
                <w:lang w:eastAsia="pl-PL"/>
              </w:rPr>
              <w:t xml:space="preserve"> mg</w:t>
            </w:r>
          </w:p>
        </w:tc>
      </w:tr>
      <w:tr w:rsidR="007B72FB" w:rsidRPr="00455B93"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7C1AD68B" w:rsidR="007B72FB" w:rsidRPr="00455B93" w:rsidRDefault="00B7621E" w:rsidP="00A6599C">
            <w:pPr>
              <w:spacing w:before="60" w:after="0" w:line="240" w:lineRule="auto"/>
              <w:jc w:val="center"/>
              <w:rPr>
                <w:rFonts w:eastAsia="Times New Roman" w:cstheme="minorHAnsi"/>
                <w:lang w:eastAsia="pl-PL"/>
              </w:rPr>
            </w:pPr>
            <w:r w:rsidRPr="00455B93">
              <w:rPr>
                <w:rFonts w:eastAsia="Times New Roman" w:cstheme="minorHAnsi"/>
                <w:lang w:eastAsia="pl-PL"/>
              </w:rPr>
              <w:t>5,</w:t>
            </w:r>
            <w:r w:rsidR="002A116E" w:rsidRPr="00455B93">
              <w:rPr>
                <w:rFonts w:eastAsia="Times New Roman" w:cstheme="minorHAnsi"/>
                <w:lang w:eastAsia="pl-PL"/>
              </w:rPr>
              <w:t>8</w:t>
            </w:r>
            <w:r w:rsidR="007B72FB" w:rsidRPr="00455B93">
              <w:rPr>
                <w:rFonts w:eastAsia="Times New Roman" w:cstheme="minorHAnsi"/>
                <w:lang w:eastAsia="pl-PL"/>
              </w:rPr>
              <w:t xml:space="preserve"> µg</w:t>
            </w:r>
          </w:p>
        </w:tc>
      </w:tr>
      <w:tr w:rsidR="007B72FB" w:rsidRPr="00455B93"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5C9A9875"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9,3</w:t>
            </w:r>
            <w:r w:rsidR="007B72FB" w:rsidRPr="00455B93">
              <w:rPr>
                <w:rFonts w:eastAsia="Times New Roman" w:cstheme="minorHAnsi"/>
                <w:lang w:eastAsia="pl-PL"/>
              </w:rPr>
              <w:t xml:space="preserve"> mg</w:t>
            </w:r>
          </w:p>
        </w:tc>
      </w:tr>
      <w:tr w:rsidR="007B72FB" w:rsidRPr="00455B93"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752F4FDF"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2A116E" w:rsidRPr="00455B93">
              <w:rPr>
                <w:rFonts w:eastAsia="Times New Roman" w:cstheme="minorHAnsi"/>
                <w:lang w:eastAsia="pl-PL"/>
              </w:rPr>
              <w:t>1</w:t>
            </w:r>
            <w:r w:rsidRPr="00455B93">
              <w:rPr>
                <w:rFonts w:eastAsia="Times New Roman" w:cstheme="minorHAnsi"/>
                <w:lang w:eastAsia="pl-PL"/>
              </w:rPr>
              <w:t xml:space="preserve"> mg</w:t>
            </w:r>
          </w:p>
        </w:tc>
      </w:tr>
      <w:tr w:rsidR="007B72FB" w:rsidRPr="00455B93"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0,14 mg</w:t>
            </w:r>
          </w:p>
        </w:tc>
      </w:tr>
      <w:tr w:rsidR="007B72FB" w:rsidRPr="00455B93"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0CFDE37E"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0,4</w:t>
            </w:r>
            <w:r w:rsidR="002A116E" w:rsidRPr="00455B93">
              <w:rPr>
                <w:rFonts w:eastAsia="Times New Roman" w:cstheme="minorHAnsi"/>
                <w:lang w:eastAsia="pl-PL"/>
              </w:rPr>
              <w:t>6</w:t>
            </w:r>
            <w:r w:rsidRPr="00455B93">
              <w:rPr>
                <w:rFonts w:eastAsia="Times New Roman" w:cstheme="minorHAnsi"/>
                <w:lang w:eastAsia="pl-PL"/>
              </w:rPr>
              <w:t xml:space="preserve"> mg</w:t>
            </w:r>
          </w:p>
        </w:tc>
      </w:tr>
      <w:tr w:rsidR="007B72FB" w:rsidRPr="00455B93"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24A4BB8E"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0,0</w:t>
            </w:r>
            <w:r w:rsidR="00B7621E" w:rsidRPr="00455B93">
              <w:rPr>
                <w:rFonts w:eastAsia="Times New Roman" w:cstheme="minorHAnsi"/>
                <w:lang w:eastAsia="pl-PL"/>
              </w:rPr>
              <w:t>5</w:t>
            </w:r>
            <w:r w:rsidR="002A116E" w:rsidRPr="00455B93">
              <w:rPr>
                <w:rFonts w:eastAsia="Times New Roman" w:cstheme="minorHAnsi"/>
                <w:lang w:eastAsia="pl-PL"/>
              </w:rPr>
              <w:t>6</w:t>
            </w:r>
            <w:r w:rsidRPr="00455B93">
              <w:rPr>
                <w:rFonts w:eastAsia="Times New Roman" w:cstheme="minorHAnsi"/>
                <w:lang w:eastAsia="pl-PL"/>
              </w:rPr>
              <w:t xml:space="preserve"> mg</w:t>
            </w:r>
          </w:p>
        </w:tc>
      </w:tr>
      <w:tr w:rsidR="007B72FB" w:rsidRPr="00455B93"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6E95BC5E" w:rsidR="007B72FB" w:rsidRPr="00455B93" w:rsidRDefault="00B7621E" w:rsidP="00A6599C">
            <w:pPr>
              <w:spacing w:before="60" w:after="0" w:line="240" w:lineRule="auto"/>
              <w:jc w:val="center"/>
              <w:rPr>
                <w:rFonts w:eastAsia="Times New Roman" w:cstheme="minorHAnsi"/>
                <w:lang w:eastAsia="pl-PL"/>
              </w:rPr>
            </w:pPr>
            <w:r w:rsidRPr="00455B93">
              <w:rPr>
                <w:rFonts w:eastAsia="Times New Roman" w:cstheme="minorHAnsi"/>
                <w:lang w:eastAsia="pl-PL"/>
              </w:rPr>
              <w:t>8,</w:t>
            </w:r>
            <w:r w:rsidR="002A116E" w:rsidRPr="00455B93">
              <w:rPr>
                <w:rFonts w:eastAsia="Times New Roman" w:cstheme="minorHAnsi"/>
                <w:lang w:eastAsia="pl-PL"/>
              </w:rPr>
              <w:t>2</w:t>
            </w:r>
            <w:r w:rsidR="007B72FB" w:rsidRPr="00455B93">
              <w:rPr>
                <w:rFonts w:eastAsia="Times New Roman" w:cstheme="minorHAnsi"/>
                <w:lang w:eastAsia="pl-PL"/>
              </w:rPr>
              <w:t xml:space="preserve"> µg</w:t>
            </w:r>
          </w:p>
        </w:tc>
      </w:tr>
      <w:tr w:rsidR="007B72FB" w:rsidRPr="00455B93"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19788C24"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AC45CE" w:rsidRPr="00455B93">
              <w:rPr>
                <w:rFonts w:eastAsia="Times New Roman" w:cstheme="minorHAnsi"/>
                <w:lang w:eastAsia="pl-PL"/>
              </w:rPr>
              <w:t>1</w:t>
            </w:r>
            <w:r w:rsidR="002A116E" w:rsidRPr="00455B93">
              <w:rPr>
                <w:rFonts w:eastAsia="Times New Roman" w:cstheme="minorHAnsi"/>
                <w:lang w:eastAsia="pl-PL"/>
              </w:rPr>
              <w:t>8</w:t>
            </w:r>
            <w:r w:rsidRPr="00455B93">
              <w:rPr>
                <w:rFonts w:eastAsia="Times New Roman" w:cstheme="minorHAnsi"/>
                <w:lang w:eastAsia="pl-PL"/>
              </w:rPr>
              <w:t xml:space="preserve"> µg</w:t>
            </w:r>
          </w:p>
        </w:tc>
      </w:tr>
      <w:tr w:rsidR="007B72FB" w:rsidRPr="00455B93"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90AE8D7" w:rsidR="007B72FB" w:rsidRPr="00455B93" w:rsidRDefault="00B7621E" w:rsidP="00A6599C">
            <w:pPr>
              <w:spacing w:before="60" w:after="0" w:line="240" w:lineRule="auto"/>
              <w:jc w:val="center"/>
              <w:rPr>
                <w:rFonts w:eastAsia="Times New Roman" w:cstheme="minorHAnsi"/>
                <w:lang w:eastAsia="pl-PL"/>
              </w:rPr>
            </w:pPr>
            <w:r w:rsidRPr="00455B93">
              <w:rPr>
                <w:rFonts w:eastAsia="Times New Roman" w:cstheme="minorHAnsi"/>
                <w:lang w:eastAsia="pl-PL"/>
              </w:rPr>
              <w:t>1,8</w:t>
            </w:r>
            <w:r w:rsidR="007B72FB" w:rsidRPr="00455B93">
              <w:rPr>
                <w:rFonts w:eastAsia="Times New Roman" w:cstheme="minorHAnsi"/>
                <w:lang w:eastAsia="pl-PL"/>
              </w:rPr>
              <w:t xml:space="preserve"> µg</w:t>
            </w:r>
          </w:p>
        </w:tc>
      </w:tr>
      <w:tr w:rsidR="007B72FB" w:rsidRPr="00455B93"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40A4ED96"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B7621E" w:rsidRPr="00455B93">
              <w:rPr>
                <w:rFonts w:eastAsia="Times New Roman" w:cstheme="minorHAnsi"/>
                <w:lang w:eastAsia="pl-PL"/>
              </w:rPr>
              <w:t>5</w:t>
            </w:r>
            <w:r w:rsidRPr="00455B93">
              <w:rPr>
                <w:rFonts w:eastAsia="Times New Roman" w:cstheme="minorHAnsi"/>
                <w:lang w:eastAsia="pl-PL"/>
              </w:rPr>
              <w:t xml:space="preserve"> mg</w:t>
            </w:r>
          </w:p>
        </w:tc>
      </w:tr>
      <w:tr w:rsidR="007B72FB" w:rsidRPr="00455B93"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C433342" w:rsidR="007B72FB" w:rsidRPr="00455B93" w:rsidRDefault="007B72FB" w:rsidP="00A6599C">
            <w:pPr>
              <w:spacing w:before="60" w:after="0" w:line="240" w:lineRule="auto"/>
              <w:rPr>
                <w:rFonts w:eastAsia="Times New Roman" w:cstheme="minorHAnsi"/>
                <w:b/>
                <w:bCs/>
                <w:lang w:eastAsia="pl-PL"/>
              </w:rPr>
            </w:pPr>
            <w:r w:rsidRPr="00455B93">
              <w:rPr>
                <w:rFonts w:eastAsia="Times New Roman" w:cstheme="minorHAnsi"/>
                <w:b/>
                <w:bCs/>
                <w:lang w:eastAsia="pl-PL"/>
              </w:rPr>
              <w:t>Składniki mineralne</w:t>
            </w:r>
          </w:p>
        </w:tc>
      </w:tr>
      <w:tr w:rsidR="007B72FB" w:rsidRPr="00455B93"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6E8005A5"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2</w:t>
            </w:r>
            <w:r w:rsidR="002A116E" w:rsidRPr="00455B93">
              <w:rPr>
                <w:rFonts w:eastAsia="Times New Roman" w:cstheme="minorHAnsi"/>
                <w:lang w:eastAsia="pl-PL"/>
              </w:rPr>
              <w:t>3,6</w:t>
            </w:r>
            <w:r w:rsidRPr="00455B93">
              <w:rPr>
                <w:rFonts w:eastAsia="Times New Roman" w:cstheme="minorHAnsi"/>
                <w:lang w:eastAsia="pl-PL"/>
              </w:rPr>
              <w:t xml:space="preserve"> mg</w:t>
            </w:r>
          </w:p>
        </w:tc>
      </w:tr>
      <w:tr w:rsidR="007B72FB" w:rsidRPr="00455B93"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0F75E033" w:rsidR="007B72FB" w:rsidRPr="00455B93" w:rsidRDefault="00B7621E" w:rsidP="00A6599C">
            <w:pPr>
              <w:spacing w:before="60" w:after="0" w:line="240" w:lineRule="auto"/>
              <w:jc w:val="center"/>
              <w:rPr>
                <w:rFonts w:eastAsia="Times New Roman" w:cstheme="minorHAnsi"/>
                <w:lang w:eastAsia="pl-PL"/>
              </w:rPr>
            </w:pPr>
            <w:r w:rsidRPr="00455B93">
              <w:rPr>
                <w:rFonts w:eastAsia="Times New Roman" w:cstheme="minorHAnsi"/>
                <w:lang w:eastAsia="pl-PL"/>
              </w:rPr>
              <w:t>8</w:t>
            </w:r>
            <w:r w:rsidR="002A116E" w:rsidRPr="00455B93">
              <w:rPr>
                <w:rFonts w:eastAsia="Times New Roman" w:cstheme="minorHAnsi"/>
                <w:lang w:eastAsia="pl-PL"/>
              </w:rPr>
              <w:t>4</w:t>
            </w:r>
            <w:r w:rsidR="007B72FB" w:rsidRPr="00455B93">
              <w:rPr>
                <w:rFonts w:eastAsia="Times New Roman" w:cstheme="minorHAnsi"/>
                <w:lang w:eastAsia="pl-PL"/>
              </w:rPr>
              <w:t xml:space="preserve"> mg</w:t>
            </w:r>
          </w:p>
        </w:tc>
      </w:tr>
      <w:tr w:rsidR="007B72FB" w:rsidRPr="00455B93"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403172C0"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5</w:t>
            </w:r>
            <w:r w:rsidR="002A116E" w:rsidRPr="00455B93">
              <w:rPr>
                <w:rFonts w:eastAsia="Times New Roman" w:cstheme="minorHAnsi"/>
                <w:lang w:eastAsia="pl-PL"/>
              </w:rPr>
              <w:t>4</w:t>
            </w:r>
            <w:r w:rsidRPr="00455B93">
              <w:rPr>
                <w:rFonts w:eastAsia="Times New Roman" w:cstheme="minorHAnsi"/>
                <w:lang w:eastAsia="pl-PL"/>
              </w:rPr>
              <w:t xml:space="preserve"> mg</w:t>
            </w:r>
          </w:p>
        </w:tc>
      </w:tr>
      <w:tr w:rsidR="007B72FB" w:rsidRPr="00455B93"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299F8CE6"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73</w:t>
            </w:r>
            <w:r w:rsidR="007B72FB" w:rsidRPr="00455B93">
              <w:rPr>
                <w:rFonts w:eastAsia="Times New Roman" w:cstheme="minorHAnsi"/>
                <w:lang w:eastAsia="pl-PL"/>
              </w:rPr>
              <w:t xml:space="preserve"> mg</w:t>
            </w:r>
          </w:p>
        </w:tc>
      </w:tr>
      <w:tr w:rsidR="007B72FB" w:rsidRPr="00455B93"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709FF2E"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50</w:t>
            </w:r>
            <w:r w:rsidR="007B72FB" w:rsidRPr="00455B93">
              <w:rPr>
                <w:rFonts w:eastAsia="Times New Roman" w:cstheme="minorHAnsi"/>
                <w:lang w:eastAsia="pl-PL"/>
              </w:rPr>
              <w:t xml:space="preserve"> mg</w:t>
            </w:r>
          </w:p>
        </w:tc>
      </w:tr>
      <w:tr w:rsidR="007B72FB" w:rsidRPr="00455B93"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49C08E4C" w:rsidR="007B72FB" w:rsidRPr="00455B93" w:rsidRDefault="00AC45CE" w:rsidP="00A6599C">
            <w:pPr>
              <w:spacing w:before="60" w:after="0" w:line="240" w:lineRule="auto"/>
              <w:jc w:val="center"/>
              <w:rPr>
                <w:rFonts w:eastAsia="Times New Roman" w:cstheme="minorHAnsi"/>
                <w:lang w:eastAsia="pl-PL"/>
              </w:rPr>
            </w:pPr>
            <w:r w:rsidRPr="00455B93">
              <w:rPr>
                <w:rFonts w:eastAsia="Times New Roman" w:cstheme="minorHAnsi"/>
                <w:lang w:eastAsia="pl-PL"/>
              </w:rPr>
              <w:t>6,</w:t>
            </w:r>
            <w:r w:rsidR="002A116E" w:rsidRPr="00455B93">
              <w:rPr>
                <w:rFonts w:eastAsia="Times New Roman" w:cstheme="minorHAnsi"/>
                <w:lang w:eastAsia="pl-PL"/>
              </w:rPr>
              <w:t>8</w:t>
            </w:r>
            <w:r w:rsidR="007B72FB" w:rsidRPr="00455B93">
              <w:rPr>
                <w:rFonts w:eastAsia="Times New Roman" w:cstheme="minorHAnsi"/>
                <w:lang w:eastAsia="pl-PL"/>
              </w:rPr>
              <w:t xml:space="preserve"> mg</w:t>
            </w:r>
          </w:p>
        </w:tc>
      </w:tr>
      <w:tr w:rsidR="007B72FB" w:rsidRPr="00455B93"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4C8993DE"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1,0</w:t>
            </w:r>
            <w:r w:rsidR="007B72FB" w:rsidRPr="00455B93">
              <w:rPr>
                <w:rFonts w:eastAsia="Times New Roman" w:cstheme="minorHAnsi"/>
                <w:lang w:eastAsia="pl-PL"/>
              </w:rPr>
              <w:t xml:space="preserve"> mg</w:t>
            </w:r>
          </w:p>
        </w:tc>
      </w:tr>
      <w:tr w:rsidR="007B72FB" w:rsidRPr="00455B93"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464E7210"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2A116E" w:rsidRPr="00455B93">
              <w:rPr>
                <w:rFonts w:eastAsia="Times New Roman" w:cstheme="minorHAnsi"/>
                <w:lang w:eastAsia="pl-PL"/>
              </w:rPr>
              <w:t>50</w:t>
            </w:r>
            <w:r w:rsidRPr="00455B93">
              <w:rPr>
                <w:rFonts w:eastAsia="Times New Roman" w:cstheme="minorHAnsi"/>
                <w:lang w:eastAsia="pl-PL"/>
              </w:rPr>
              <w:t xml:space="preserve"> mg</w:t>
            </w:r>
          </w:p>
        </w:tc>
      </w:tr>
      <w:tr w:rsidR="007B72FB" w:rsidRPr="00455B93"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61B69BB7"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0,05</w:t>
            </w:r>
            <w:r w:rsidR="002A116E" w:rsidRPr="00455B93">
              <w:rPr>
                <w:rFonts w:eastAsia="Times New Roman" w:cstheme="minorHAnsi"/>
                <w:lang w:eastAsia="pl-PL"/>
              </w:rPr>
              <w:t>4</w:t>
            </w:r>
            <w:r w:rsidRPr="00455B93">
              <w:rPr>
                <w:rFonts w:eastAsia="Times New Roman" w:cstheme="minorHAnsi"/>
                <w:lang w:eastAsia="pl-PL"/>
              </w:rPr>
              <w:t xml:space="preserve"> mg</w:t>
            </w:r>
          </w:p>
        </w:tc>
      </w:tr>
      <w:tr w:rsidR="007B72FB" w:rsidRPr="00455B93"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21437895"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0,00</w:t>
            </w:r>
            <w:r w:rsidR="002A116E" w:rsidRPr="00455B93">
              <w:rPr>
                <w:rFonts w:eastAsia="Times New Roman" w:cstheme="minorHAnsi"/>
                <w:lang w:eastAsia="pl-PL"/>
              </w:rPr>
              <w:t>5</w:t>
            </w:r>
            <w:r w:rsidRPr="00455B93">
              <w:rPr>
                <w:rFonts w:eastAsia="Times New Roman" w:cstheme="minorHAnsi"/>
                <w:lang w:eastAsia="pl-PL"/>
              </w:rPr>
              <w:t xml:space="preserve"> mg</w:t>
            </w:r>
          </w:p>
        </w:tc>
      </w:tr>
      <w:tr w:rsidR="007B72FB" w:rsidRPr="00455B93"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lastRenderedPageBreak/>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3CA7F1A3" w:rsidR="007B72FB" w:rsidRPr="00455B93" w:rsidRDefault="00AC45CE" w:rsidP="00A6599C">
            <w:pPr>
              <w:spacing w:before="60" w:after="0" w:line="240" w:lineRule="auto"/>
              <w:jc w:val="center"/>
              <w:rPr>
                <w:rFonts w:eastAsia="Times New Roman" w:cstheme="minorHAnsi"/>
                <w:lang w:eastAsia="pl-PL"/>
              </w:rPr>
            </w:pPr>
            <w:r w:rsidRPr="00455B93">
              <w:rPr>
                <w:rFonts w:eastAsia="Times New Roman" w:cstheme="minorHAnsi"/>
                <w:lang w:eastAsia="pl-PL"/>
              </w:rPr>
              <w:t>≤</w:t>
            </w:r>
            <w:r w:rsidR="007B72FB" w:rsidRPr="00455B93">
              <w:rPr>
                <w:rFonts w:eastAsia="Times New Roman" w:cstheme="minorHAnsi"/>
                <w:lang w:eastAsia="pl-PL"/>
              </w:rPr>
              <w:t>0,006 mg</w:t>
            </w:r>
          </w:p>
        </w:tc>
      </w:tr>
      <w:tr w:rsidR="007B72FB" w:rsidRPr="00455B93"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0266FED4"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3,1</w:t>
            </w:r>
            <w:r w:rsidR="007B72FB" w:rsidRPr="00455B93">
              <w:rPr>
                <w:rFonts w:eastAsia="Times New Roman" w:cstheme="minorHAnsi"/>
                <w:lang w:eastAsia="pl-PL"/>
              </w:rPr>
              <w:t xml:space="preserve"> µg</w:t>
            </w:r>
          </w:p>
        </w:tc>
      </w:tr>
      <w:tr w:rsidR="007B72FB" w:rsidRPr="00455B93"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13 µg</w:t>
            </w:r>
          </w:p>
        </w:tc>
      </w:tr>
      <w:tr w:rsidR="007B72FB" w:rsidRPr="00455B93"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4E2ECA54" w:rsidR="007B72FB" w:rsidRPr="00455B93" w:rsidRDefault="007B72FB" w:rsidP="00A6599C">
            <w:pPr>
              <w:spacing w:before="60" w:after="0" w:line="240" w:lineRule="auto"/>
              <w:rPr>
                <w:rFonts w:eastAsia="Times New Roman" w:cstheme="minorHAnsi"/>
                <w:b/>
                <w:bCs/>
                <w:lang w:eastAsia="pl-PL"/>
              </w:rPr>
            </w:pPr>
            <w:r w:rsidRPr="00455B93">
              <w:rPr>
                <w:rFonts w:eastAsia="Times New Roman" w:cstheme="minorHAnsi"/>
                <w:b/>
                <w:bCs/>
                <w:lang w:eastAsia="pl-PL"/>
              </w:rPr>
              <w:t>Inne</w:t>
            </w:r>
          </w:p>
        </w:tc>
      </w:tr>
      <w:tr w:rsidR="00AC45CE" w:rsidRPr="00455B93"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5A8CFEB5" w:rsidR="00AC45CE" w:rsidRPr="00455B93" w:rsidRDefault="00B7621E" w:rsidP="00846C9D">
            <w:pPr>
              <w:spacing w:before="60" w:after="0" w:line="240" w:lineRule="auto"/>
              <w:rPr>
                <w:rFonts w:eastAsia="Times New Roman" w:cstheme="minorHAnsi"/>
                <w:lang w:eastAsia="pl-PL"/>
              </w:rPr>
            </w:pPr>
            <w:r w:rsidRPr="00455B93">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213DDE05" w:rsidR="00AC45CE"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17</w:t>
            </w:r>
            <w:r w:rsidR="00AC45CE" w:rsidRPr="00455B93">
              <w:rPr>
                <w:rFonts w:eastAsia="Times New Roman" w:cstheme="minorHAnsi"/>
                <w:lang w:eastAsia="pl-PL"/>
              </w:rPr>
              <w:t xml:space="preserve"> mg</w:t>
            </w:r>
          </w:p>
        </w:tc>
      </w:tr>
      <w:tr w:rsidR="007B72FB" w:rsidRPr="00455B93"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455B93" w:rsidRDefault="00B7621E" w:rsidP="00846C9D">
            <w:pPr>
              <w:spacing w:before="60" w:after="0" w:line="240" w:lineRule="auto"/>
              <w:rPr>
                <w:rFonts w:eastAsia="Times New Roman" w:cstheme="minorHAnsi"/>
                <w:lang w:eastAsia="pl-PL"/>
              </w:rPr>
            </w:pPr>
            <w:r w:rsidRPr="00455B93">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47F51E83"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6,6</w:t>
            </w:r>
            <w:r w:rsidR="007B72FB" w:rsidRPr="00455B93">
              <w:rPr>
                <w:rFonts w:eastAsia="Times New Roman" w:cstheme="minorHAnsi"/>
                <w:lang w:eastAsia="pl-PL"/>
              </w:rPr>
              <w:t xml:space="preserve"> mg</w:t>
            </w:r>
          </w:p>
        </w:tc>
      </w:tr>
      <w:tr w:rsidR="007B72FB" w:rsidRPr="00455B93"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ABFE30D" w:rsidR="007B72FB" w:rsidRPr="00455B93" w:rsidRDefault="00AC45CE" w:rsidP="00846C9D">
            <w:pPr>
              <w:spacing w:before="60" w:after="0" w:line="240" w:lineRule="auto"/>
              <w:rPr>
                <w:rFonts w:eastAsia="Times New Roman" w:cstheme="minorHAnsi"/>
                <w:lang w:eastAsia="pl-PL"/>
              </w:rPr>
            </w:pPr>
            <w:r w:rsidRPr="00455B93">
              <w:rPr>
                <w:rFonts w:eastAsia="Times New Roman" w:cstheme="minorHAnsi"/>
                <w:lang w:eastAsia="pl-PL"/>
              </w:rPr>
              <w:t xml:space="preserve">Pozostałe </w:t>
            </w:r>
            <w:r w:rsidR="00B7621E" w:rsidRPr="00455B93">
              <w:rPr>
                <w:rFonts w:eastAsia="Times New Roman" w:cstheme="minorHAnsi"/>
                <w:lang w:eastAsia="pl-PL"/>
              </w:rPr>
              <w:t xml:space="preserve">oligosacharydy </w:t>
            </w:r>
            <w:r w:rsidRPr="00455B93">
              <w:rPr>
                <w:rFonts w:eastAsia="Times New Roman" w:cstheme="minorHAnsi"/>
                <w:lang w:eastAsia="pl-PL"/>
              </w:rPr>
              <w:t>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B72FB" w:rsidRPr="00455B93" w:rsidRDefault="00AC45CE"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B7621E" w:rsidRPr="00455B93">
              <w:rPr>
                <w:rFonts w:eastAsia="Times New Roman" w:cstheme="minorHAnsi"/>
                <w:lang w:eastAsia="pl-PL"/>
              </w:rPr>
              <w:t>2</w:t>
            </w:r>
            <w:r w:rsidRPr="00455B93">
              <w:rPr>
                <w:rFonts w:eastAsia="Times New Roman" w:cstheme="minorHAnsi"/>
                <w:lang w:eastAsia="pl-PL"/>
              </w:rPr>
              <w:t xml:space="preserve"> </w:t>
            </w:r>
            <w:r w:rsidR="007B72FB" w:rsidRPr="00455B93">
              <w:rPr>
                <w:rFonts w:eastAsia="Times New Roman" w:cstheme="minorHAnsi"/>
                <w:lang w:eastAsia="pl-PL"/>
              </w:rPr>
              <w:t>g</w:t>
            </w:r>
          </w:p>
        </w:tc>
      </w:tr>
    </w:tbl>
    <w:p w14:paraId="0108C226" w14:textId="4CDB9E13" w:rsidR="002F22F6" w:rsidRPr="00455B93" w:rsidRDefault="002F22F6" w:rsidP="002F22F6">
      <w:pPr>
        <w:pStyle w:val="embedded"/>
        <w:shd w:val="clear" w:color="auto" w:fill="FFFFFF"/>
        <w:spacing w:before="60" w:beforeAutospacing="0" w:after="60" w:afterAutospacing="0" w:line="276" w:lineRule="auto"/>
        <w:rPr>
          <w:rFonts w:asciiTheme="minorHAnsi" w:hAnsiTheme="minorHAnsi" w:cstheme="minorHAnsi"/>
          <w:sz w:val="22"/>
          <w:szCs w:val="22"/>
        </w:rPr>
      </w:pPr>
      <w:r w:rsidRPr="00455B93">
        <w:rPr>
          <w:rFonts w:asciiTheme="minorHAnsi" w:hAnsiTheme="minorHAnsi" w:cstheme="minorHAnsi"/>
          <w:sz w:val="22"/>
          <w:szCs w:val="22"/>
        </w:rPr>
        <w:t xml:space="preserve">Opakowanie Bebilon 2 pozwala na przygotowanie około </w:t>
      </w:r>
      <w:r w:rsidR="00BF2A78">
        <w:rPr>
          <w:rFonts w:asciiTheme="minorHAnsi" w:hAnsiTheme="minorHAnsi" w:cstheme="minorHAnsi"/>
          <w:sz w:val="22"/>
          <w:szCs w:val="22"/>
        </w:rPr>
        <w:t>16</w:t>
      </w:r>
      <w:r w:rsidRPr="00455B93">
        <w:rPr>
          <w:rFonts w:asciiTheme="minorHAnsi" w:hAnsiTheme="minorHAnsi" w:cstheme="minorHAnsi"/>
          <w:sz w:val="22"/>
          <w:szCs w:val="22"/>
        </w:rPr>
        <w:t xml:space="preserve"> butelek mleka zgodnie z tabelą żywienia.</w:t>
      </w:r>
    </w:p>
    <w:p w14:paraId="5D442A7F" w14:textId="1B1F3F67" w:rsidR="002F22F6" w:rsidRPr="00455B93" w:rsidRDefault="002F22F6" w:rsidP="00846C9D">
      <w:pPr>
        <w:pStyle w:val="embedded"/>
        <w:shd w:val="clear" w:color="auto" w:fill="FFFFFF"/>
        <w:spacing w:before="60" w:beforeAutospacing="0" w:after="0" w:afterAutospacing="0"/>
        <w:rPr>
          <w:rFonts w:asciiTheme="minorHAnsi" w:hAnsiTheme="minorHAnsi" w:cstheme="minorHAnsi"/>
        </w:rPr>
      </w:pPr>
    </w:p>
    <w:p w14:paraId="18D01029" w14:textId="1AF9FF1A" w:rsidR="002F22F6" w:rsidRPr="00455B93" w:rsidRDefault="002F22F6" w:rsidP="00455B93">
      <w:pPr>
        <w:tabs>
          <w:tab w:val="num" w:pos="720"/>
        </w:tabs>
        <w:spacing w:before="60" w:after="60" w:line="276" w:lineRule="auto"/>
        <w:rPr>
          <w:rFonts w:cstheme="minorHAnsi"/>
          <w:b/>
          <w:bCs/>
          <w:sz w:val="28"/>
          <w:szCs w:val="28"/>
        </w:rPr>
      </w:pPr>
      <w:r w:rsidRPr="00455B93">
        <w:rPr>
          <w:rFonts w:cstheme="minorHAnsi"/>
          <w:b/>
          <w:bCs/>
          <w:sz w:val="28"/>
          <w:szCs w:val="28"/>
        </w:rPr>
        <w:t>PRZYGOTOWANIE I STOSOWANIE</w:t>
      </w:r>
    </w:p>
    <w:p w14:paraId="4592B270" w14:textId="52F750A2" w:rsidR="00FF17CD" w:rsidRPr="00455B93" w:rsidRDefault="002F22F6" w:rsidP="00D7636D">
      <w:pPr>
        <w:tabs>
          <w:tab w:val="num" w:pos="720"/>
        </w:tabs>
        <w:spacing w:before="60" w:after="100" w:afterAutospacing="1" w:line="276" w:lineRule="auto"/>
        <w:rPr>
          <w:rFonts w:cstheme="minorHAnsi"/>
          <w:b/>
          <w:bCs/>
          <w:sz w:val="28"/>
          <w:szCs w:val="28"/>
        </w:rPr>
      </w:pPr>
      <w:r w:rsidRPr="00455B93">
        <w:rPr>
          <w:rFonts w:cstheme="minorHAnsi"/>
          <w:b/>
          <w:bCs/>
          <w:sz w:val="28"/>
          <w:szCs w:val="28"/>
        </w:rPr>
        <w:t>Tabela żywienia</w:t>
      </w:r>
    </w:p>
    <w:p w14:paraId="3F965766" w14:textId="204C25EE" w:rsidR="00207248" w:rsidRPr="00455B93" w:rsidRDefault="007024C1" w:rsidP="00455B93">
      <w:pPr>
        <w:tabs>
          <w:tab w:val="num" w:pos="720"/>
        </w:tabs>
        <w:spacing w:before="60" w:after="60" w:line="276" w:lineRule="auto"/>
        <w:rPr>
          <w:rFonts w:cstheme="minorHAnsi"/>
          <w:b/>
          <w:bCs/>
        </w:rPr>
      </w:pPr>
      <w:r w:rsidRPr="00455B93">
        <w:rPr>
          <w:rFonts w:cstheme="minorHAnsi"/>
          <w:b/>
          <w:bCs/>
        </w:rPr>
        <w:t>Bebi</w:t>
      </w:r>
      <w:r w:rsidR="00B7621E" w:rsidRPr="00455B93">
        <w:rPr>
          <w:rFonts w:cstheme="minorHAnsi"/>
          <w:b/>
          <w:bCs/>
        </w:rPr>
        <w:t xml:space="preserve">lon </w:t>
      </w:r>
      <w:r w:rsidR="002A116E" w:rsidRPr="00455B93">
        <w:rPr>
          <w:rFonts w:cstheme="minorHAnsi"/>
          <w:b/>
          <w:bCs/>
        </w:rPr>
        <w:t>2</w:t>
      </w:r>
      <w:r w:rsidR="00B7621E" w:rsidRPr="00455B93">
        <w:rPr>
          <w:rFonts w:cstheme="minorHAnsi"/>
          <w:b/>
          <w:bCs/>
        </w:rPr>
        <w:t xml:space="preserve"> </w:t>
      </w:r>
      <w:r w:rsidRPr="00455B93">
        <w:rPr>
          <w:rFonts w:cstheme="minorHAnsi"/>
          <w:b/>
          <w:bCs/>
        </w:rPr>
        <w:t xml:space="preserve">mleko </w:t>
      </w:r>
      <w:r w:rsidR="002A116E" w:rsidRPr="00455B93">
        <w:rPr>
          <w:rFonts w:cstheme="minorHAnsi"/>
          <w:b/>
          <w:bCs/>
        </w:rPr>
        <w:t>następne</w:t>
      </w:r>
      <w:r w:rsidRPr="00455B93">
        <w:rPr>
          <w:rFonts w:cstheme="minorHAnsi"/>
          <w:b/>
          <w:bCs/>
        </w:rPr>
        <w:t xml:space="preserve"> w proszku</w:t>
      </w:r>
    </w:p>
    <w:p w14:paraId="3AF06C5F" w14:textId="05A3A878" w:rsidR="00B7621E" w:rsidRPr="00455B93" w:rsidRDefault="00B7621E" w:rsidP="00846C9D">
      <w:pPr>
        <w:tabs>
          <w:tab w:val="num" w:pos="720"/>
        </w:tabs>
        <w:spacing w:before="60" w:after="100" w:afterAutospacing="1" w:line="276" w:lineRule="auto"/>
        <w:rPr>
          <w:rFonts w:cstheme="minorHAnsi"/>
        </w:rPr>
      </w:pPr>
      <w:r w:rsidRPr="00455B93">
        <w:rPr>
          <w:rFonts w:cstheme="minorHAnsi"/>
        </w:rPr>
        <w:t>O ile lekarz nie zaleci inaczej</w:t>
      </w:r>
    </w:p>
    <w:tbl>
      <w:tblPr>
        <w:tblStyle w:val="Tabela-Siatka"/>
        <w:tblW w:w="0" w:type="auto"/>
        <w:tblLook w:val="04A0" w:firstRow="1" w:lastRow="0" w:firstColumn="1" w:lastColumn="0" w:noHBand="0" w:noVBand="1"/>
      </w:tblPr>
      <w:tblGrid>
        <w:gridCol w:w="2265"/>
        <w:gridCol w:w="1558"/>
        <w:gridCol w:w="1559"/>
        <w:gridCol w:w="1984"/>
      </w:tblGrid>
      <w:tr w:rsidR="007B72FB" w:rsidRPr="00455B93" w14:paraId="227648D9" w14:textId="77777777" w:rsidTr="00BF2A78">
        <w:tc>
          <w:tcPr>
            <w:tcW w:w="2265" w:type="dxa"/>
            <w:vAlign w:val="center"/>
          </w:tcPr>
          <w:p w14:paraId="7A1DF7DB" w14:textId="232834F4" w:rsidR="005E6A18" w:rsidRPr="00455B93" w:rsidRDefault="005E6A18" w:rsidP="00BF2A78">
            <w:pPr>
              <w:tabs>
                <w:tab w:val="num" w:pos="720"/>
              </w:tabs>
              <w:spacing w:before="60" w:after="100" w:afterAutospacing="1" w:line="276" w:lineRule="auto"/>
              <w:rPr>
                <w:rFonts w:cstheme="minorHAnsi"/>
                <w:b/>
                <w:bCs/>
              </w:rPr>
            </w:pPr>
            <w:r w:rsidRPr="00455B93">
              <w:rPr>
                <w:rFonts w:cstheme="minorHAnsi"/>
                <w:b/>
                <w:bCs/>
              </w:rPr>
              <w:t>Wiek niemowlęcia</w:t>
            </w:r>
          </w:p>
        </w:tc>
        <w:tc>
          <w:tcPr>
            <w:tcW w:w="1558" w:type="dxa"/>
            <w:vAlign w:val="center"/>
          </w:tcPr>
          <w:p w14:paraId="6ABA82F1" w14:textId="6BE495FE" w:rsidR="005E6A18" w:rsidRPr="00455B93" w:rsidRDefault="005E6A18" w:rsidP="00846C9D">
            <w:pPr>
              <w:tabs>
                <w:tab w:val="num" w:pos="720"/>
              </w:tabs>
              <w:spacing w:before="60" w:after="100" w:afterAutospacing="1" w:line="276" w:lineRule="auto"/>
              <w:jc w:val="center"/>
              <w:rPr>
                <w:rFonts w:cstheme="minorHAnsi"/>
                <w:b/>
                <w:bCs/>
              </w:rPr>
            </w:pPr>
            <w:r w:rsidRPr="00455B93">
              <w:rPr>
                <w:rFonts w:cstheme="minorHAnsi"/>
                <w:b/>
                <w:bCs/>
              </w:rPr>
              <w:t>Liczba porcji na dobę</w:t>
            </w:r>
          </w:p>
        </w:tc>
        <w:tc>
          <w:tcPr>
            <w:tcW w:w="1559" w:type="dxa"/>
            <w:vAlign w:val="center"/>
          </w:tcPr>
          <w:p w14:paraId="103E5775" w14:textId="6722D5DF" w:rsidR="005E6A18" w:rsidRPr="00455B93" w:rsidRDefault="00B7621E" w:rsidP="00846C9D">
            <w:pPr>
              <w:tabs>
                <w:tab w:val="num" w:pos="720"/>
              </w:tabs>
              <w:spacing w:before="60" w:after="100" w:afterAutospacing="1" w:line="276" w:lineRule="auto"/>
              <w:jc w:val="center"/>
              <w:rPr>
                <w:rFonts w:cstheme="minorHAnsi"/>
                <w:b/>
                <w:bCs/>
              </w:rPr>
            </w:pPr>
            <w:r w:rsidRPr="00455B93">
              <w:rPr>
                <w:rFonts w:cstheme="minorHAnsi"/>
                <w:b/>
                <w:bCs/>
              </w:rPr>
              <w:t>Ilość wody na 1 porcję</w:t>
            </w:r>
            <w:r w:rsidR="005E6A18" w:rsidRPr="00455B93">
              <w:rPr>
                <w:rFonts w:cstheme="minorHAnsi"/>
                <w:b/>
                <w:bCs/>
              </w:rPr>
              <w:t xml:space="preserve"> (ml)</w:t>
            </w:r>
          </w:p>
        </w:tc>
        <w:tc>
          <w:tcPr>
            <w:tcW w:w="1984" w:type="dxa"/>
            <w:vAlign w:val="center"/>
          </w:tcPr>
          <w:p w14:paraId="42ADD94D" w14:textId="3D6DBE2F" w:rsidR="005E6A18" w:rsidRPr="00455B93" w:rsidRDefault="005E6A18" w:rsidP="00846C9D">
            <w:pPr>
              <w:tabs>
                <w:tab w:val="num" w:pos="720"/>
              </w:tabs>
              <w:spacing w:before="60" w:after="100" w:afterAutospacing="1" w:line="276" w:lineRule="auto"/>
              <w:jc w:val="center"/>
              <w:rPr>
                <w:rFonts w:cstheme="minorHAnsi"/>
                <w:b/>
                <w:bCs/>
              </w:rPr>
            </w:pPr>
            <w:r w:rsidRPr="00455B93">
              <w:rPr>
                <w:rFonts w:cstheme="minorHAnsi"/>
                <w:b/>
                <w:bCs/>
              </w:rPr>
              <w:t>Liczba płaskich miare</w:t>
            </w:r>
            <w:r w:rsidR="00B7621E" w:rsidRPr="00455B93">
              <w:rPr>
                <w:rFonts w:cstheme="minorHAnsi"/>
                <w:b/>
                <w:bCs/>
              </w:rPr>
              <w:t>k</w:t>
            </w:r>
            <w:r w:rsidRPr="00455B93">
              <w:rPr>
                <w:rFonts w:cstheme="minorHAnsi"/>
                <w:b/>
                <w:bCs/>
              </w:rPr>
              <w:t xml:space="preserve"> na </w:t>
            </w:r>
            <w:r w:rsidR="00B7621E" w:rsidRPr="00455B93">
              <w:rPr>
                <w:rFonts w:cstheme="minorHAnsi"/>
                <w:b/>
                <w:bCs/>
              </w:rPr>
              <w:t xml:space="preserve">1 </w:t>
            </w:r>
            <w:r w:rsidRPr="00455B93">
              <w:rPr>
                <w:rFonts w:cstheme="minorHAnsi"/>
                <w:b/>
                <w:bCs/>
              </w:rPr>
              <w:t>porcję</w:t>
            </w:r>
          </w:p>
        </w:tc>
      </w:tr>
      <w:tr w:rsidR="007B72FB" w:rsidRPr="00455B93" w14:paraId="09633B8D" w14:textId="77777777" w:rsidTr="00BF2A78">
        <w:tc>
          <w:tcPr>
            <w:tcW w:w="2265" w:type="dxa"/>
            <w:vAlign w:val="center"/>
          </w:tcPr>
          <w:p w14:paraId="2ED5798F" w14:textId="1773F1D6" w:rsidR="005E6A18" w:rsidRPr="00455B93" w:rsidRDefault="002A116E" w:rsidP="00BF2A78">
            <w:pPr>
              <w:tabs>
                <w:tab w:val="num" w:pos="720"/>
              </w:tabs>
              <w:spacing w:before="60" w:after="100" w:afterAutospacing="1" w:line="276" w:lineRule="auto"/>
              <w:rPr>
                <w:rFonts w:cstheme="minorHAnsi"/>
              </w:rPr>
            </w:pPr>
            <w:r w:rsidRPr="00455B93">
              <w:rPr>
                <w:rFonts w:cstheme="minorHAnsi"/>
              </w:rPr>
              <w:t>7</w:t>
            </w:r>
            <w:r w:rsidR="005E6A18" w:rsidRPr="00455B93">
              <w:rPr>
                <w:rFonts w:cstheme="minorHAnsi"/>
              </w:rPr>
              <w:t>. miesiąc</w:t>
            </w:r>
            <w:r w:rsidR="00207248" w:rsidRPr="00455B93">
              <w:rPr>
                <w:rFonts w:cstheme="minorHAnsi"/>
              </w:rPr>
              <w:t xml:space="preserve"> i powyżej</w:t>
            </w:r>
          </w:p>
        </w:tc>
        <w:tc>
          <w:tcPr>
            <w:tcW w:w="1558" w:type="dxa"/>
            <w:vAlign w:val="center"/>
          </w:tcPr>
          <w:p w14:paraId="4EA53CCA" w14:textId="30E6BD0F" w:rsidR="005E6A18" w:rsidRPr="00455B93" w:rsidRDefault="00BA3C1F" w:rsidP="00455B93">
            <w:pPr>
              <w:tabs>
                <w:tab w:val="num" w:pos="720"/>
              </w:tabs>
              <w:spacing w:before="60" w:after="100" w:afterAutospacing="1" w:line="276" w:lineRule="auto"/>
              <w:jc w:val="center"/>
              <w:rPr>
                <w:rFonts w:cstheme="minorHAnsi"/>
              </w:rPr>
            </w:pPr>
            <w:r w:rsidRPr="00455B93">
              <w:rPr>
                <w:rFonts w:cstheme="minorHAnsi"/>
              </w:rPr>
              <w:t>3</w:t>
            </w:r>
          </w:p>
        </w:tc>
        <w:tc>
          <w:tcPr>
            <w:tcW w:w="1559" w:type="dxa"/>
            <w:vAlign w:val="center"/>
          </w:tcPr>
          <w:p w14:paraId="3419E30E" w14:textId="0F3BF8FC" w:rsidR="005E6A18" w:rsidRPr="00455B93" w:rsidRDefault="00BA3C1F" w:rsidP="00846C9D">
            <w:pPr>
              <w:tabs>
                <w:tab w:val="num" w:pos="720"/>
              </w:tabs>
              <w:spacing w:before="60" w:after="100" w:afterAutospacing="1" w:line="276" w:lineRule="auto"/>
              <w:jc w:val="center"/>
              <w:rPr>
                <w:rFonts w:cstheme="minorHAnsi"/>
              </w:rPr>
            </w:pPr>
            <w:r w:rsidRPr="00455B93">
              <w:rPr>
                <w:rFonts w:cstheme="minorHAnsi"/>
              </w:rPr>
              <w:t>210</w:t>
            </w:r>
          </w:p>
        </w:tc>
        <w:tc>
          <w:tcPr>
            <w:tcW w:w="1984" w:type="dxa"/>
            <w:vAlign w:val="center"/>
          </w:tcPr>
          <w:p w14:paraId="60286979" w14:textId="66D521A1" w:rsidR="005E6A18" w:rsidRPr="00455B93" w:rsidRDefault="00BA3C1F" w:rsidP="00846C9D">
            <w:pPr>
              <w:tabs>
                <w:tab w:val="num" w:pos="720"/>
              </w:tabs>
              <w:spacing w:before="60" w:after="100" w:afterAutospacing="1" w:line="276" w:lineRule="auto"/>
              <w:jc w:val="center"/>
              <w:rPr>
                <w:rFonts w:cstheme="minorHAnsi"/>
              </w:rPr>
            </w:pPr>
            <w:r w:rsidRPr="00455B93">
              <w:rPr>
                <w:rFonts w:cstheme="minorHAnsi"/>
              </w:rPr>
              <w:t>7</w:t>
            </w:r>
          </w:p>
        </w:tc>
      </w:tr>
    </w:tbl>
    <w:p w14:paraId="67EB6217" w14:textId="51E6F7B5" w:rsidR="00B7621E" w:rsidRPr="00455B93" w:rsidRDefault="00B7621E" w:rsidP="00A6599C">
      <w:pPr>
        <w:tabs>
          <w:tab w:val="num" w:pos="720"/>
        </w:tabs>
        <w:spacing w:before="60" w:after="60" w:line="276" w:lineRule="auto"/>
        <w:rPr>
          <w:rFonts w:cstheme="minorHAnsi"/>
        </w:rPr>
      </w:pPr>
      <w:r w:rsidRPr="00455B93">
        <w:rPr>
          <w:rFonts w:cstheme="minorHAnsi"/>
        </w:rPr>
        <w:t xml:space="preserve">Wartości podane w tabeli należy traktować orientacyjnie. </w:t>
      </w:r>
    </w:p>
    <w:p w14:paraId="2D77139A" w14:textId="086782E6" w:rsidR="00A6599C" w:rsidRPr="00455B93" w:rsidRDefault="007024C1" w:rsidP="00A6599C">
      <w:pPr>
        <w:tabs>
          <w:tab w:val="num" w:pos="720"/>
        </w:tabs>
        <w:spacing w:before="60" w:after="60" w:line="276" w:lineRule="auto"/>
        <w:rPr>
          <w:rFonts w:cstheme="minorHAnsi"/>
        </w:rPr>
      </w:pPr>
      <w:r w:rsidRPr="00455B93">
        <w:rPr>
          <w:rFonts w:cstheme="minorHAnsi"/>
        </w:rPr>
        <w:t>100 ml Bebi</w:t>
      </w:r>
      <w:r w:rsidR="00B7621E" w:rsidRPr="00455B93">
        <w:rPr>
          <w:rFonts w:cstheme="minorHAnsi"/>
        </w:rPr>
        <w:t xml:space="preserve">lon </w:t>
      </w:r>
      <w:r w:rsidR="00BA3C1F" w:rsidRPr="00455B93">
        <w:rPr>
          <w:rFonts w:cstheme="minorHAnsi"/>
        </w:rPr>
        <w:t>2</w:t>
      </w:r>
      <w:r w:rsidR="00B7621E" w:rsidRPr="00455B93">
        <w:rPr>
          <w:rFonts w:cstheme="minorHAnsi"/>
        </w:rPr>
        <w:t xml:space="preserve"> </w:t>
      </w:r>
      <w:r w:rsidRPr="00455B93">
        <w:rPr>
          <w:rFonts w:cstheme="minorHAnsi"/>
        </w:rPr>
        <w:t>= 90 ml wody + 3 płaskie miarki</w:t>
      </w:r>
      <w:r w:rsidR="00B7621E" w:rsidRPr="00455B93">
        <w:rPr>
          <w:rFonts w:cstheme="minorHAnsi"/>
        </w:rPr>
        <w:t xml:space="preserve">. </w:t>
      </w:r>
      <w:r w:rsidRPr="00455B93">
        <w:rPr>
          <w:rFonts w:cstheme="minorHAnsi"/>
        </w:rPr>
        <w:t xml:space="preserve">1 płaska miarka </w:t>
      </w:r>
      <w:r w:rsidR="00B7621E" w:rsidRPr="00455B93">
        <w:rPr>
          <w:rFonts w:cstheme="minorHAnsi"/>
        </w:rPr>
        <w:t>to</w:t>
      </w:r>
      <w:r w:rsidRPr="00455B93">
        <w:rPr>
          <w:rFonts w:cstheme="minorHAnsi"/>
        </w:rPr>
        <w:t xml:space="preserve"> 4,</w:t>
      </w:r>
      <w:r w:rsidR="00BA3C1F" w:rsidRPr="00455B93">
        <w:rPr>
          <w:rFonts w:cstheme="minorHAnsi"/>
        </w:rPr>
        <w:t>8</w:t>
      </w:r>
      <w:r w:rsidRPr="00455B93">
        <w:rPr>
          <w:rFonts w:cstheme="minorHAnsi"/>
        </w:rPr>
        <w:t xml:space="preserve"> g</w:t>
      </w:r>
      <w:r w:rsidR="00B7621E" w:rsidRPr="00455B93">
        <w:rPr>
          <w:rFonts w:cstheme="minorHAnsi"/>
        </w:rPr>
        <w:t>.</w:t>
      </w:r>
    </w:p>
    <w:p w14:paraId="2EA5512A" w14:textId="1E40804F" w:rsidR="00B7621E" w:rsidRPr="00455B93" w:rsidRDefault="002F22F6" w:rsidP="00B7621E">
      <w:pPr>
        <w:tabs>
          <w:tab w:val="num" w:pos="720"/>
        </w:tabs>
        <w:spacing w:before="60" w:after="60" w:line="276" w:lineRule="auto"/>
        <w:rPr>
          <w:rFonts w:cstheme="minorHAnsi"/>
        </w:rPr>
      </w:pPr>
      <w:r w:rsidRPr="00455B93">
        <w:rPr>
          <w:rFonts w:cstheme="minorHAnsi"/>
        </w:rPr>
        <w:t>Zaleca się, aby po 6. miesiącu przejście z karmienia mlekiem Bebilon 1 na Bebilon 2 przeprowadzać stopniowo, zmniejszając ilość proszku Bebilon 1 i zwiększając ilość proszku Bebilon 2.</w:t>
      </w:r>
    </w:p>
    <w:p w14:paraId="2B870ED2" w14:textId="77777777" w:rsidR="002F22F6" w:rsidRPr="00455B93" w:rsidRDefault="002F22F6" w:rsidP="00B7621E">
      <w:pPr>
        <w:tabs>
          <w:tab w:val="num" w:pos="720"/>
        </w:tabs>
        <w:spacing w:before="60" w:after="60" w:line="276" w:lineRule="auto"/>
        <w:rPr>
          <w:rFonts w:cstheme="minorHAnsi"/>
        </w:rPr>
      </w:pPr>
    </w:p>
    <w:p w14:paraId="34BB0C7C" w14:textId="34AA42B1" w:rsidR="00B7621E" w:rsidRPr="00455B93" w:rsidRDefault="002F22F6" w:rsidP="00455B93">
      <w:pPr>
        <w:tabs>
          <w:tab w:val="num" w:pos="720"/>
        </w:tabs>
        <w:spacing w:before="60" w:after="60" w:line="276" w:lineRule="auto"/>
        <w:rPr>
          <w:rFonts w:cstheme="minorHAnsi"/>
          <w:b/>
          <w:bCs/>
          <w:sz w:val="28"/>
          <w:szCs w:val="28"/>
        </w:rPr>
      </w:pPr>
      <w:r w:rsidRPr="00455B93">
        <w:rPr>
          <w:rFonts w:cstheme="minorHAnsi"/>
          <w:b/>
          <w:bCs/>
          <w:sz w:val="28"/>
          <w:szCs w:val="28"/>
        </w:rPr>
        <w:t>Sposób przygotowania</w:t>
      </w:r>
    </w:p>
    <w:p w14:paraId="6A832ADB" w14:textId="77777777" w:rsidR="00207248" w:rsidRPr="00455B93" w:rsidRDefault="00207248" w:rsidP="00207248">
      <w:pPr>
        <w:tabs>
          <w:tab w:val="num" w:pos="720"/>
        </w:tabs>
        <w:spacing w:before="60" w:after="60" w:line="276" w:lineRule="auto"/>
        <w:rPr>
          <w:rFonts w:cstheme="minorHAnsi"/>
        </w:rPr>
      </w:pPr>
      <w:r w:rsidRPr="00455B93">
        <w:rPr>
          <w:rFonts w:cstheme="minorHAnsi"/>
        </w:rPr>
        <w:t>1. Umyj ręce. Butelkę i smoczek wygotuj w wodzie przez 10 min.</w:t>
      </w:r>
    </w:p>
    <w:p w14:paraId="451004ED" w14:textId="77777777" w:rsidR="00207248" w:rsidRPr="00455B93" w:rsidRDefault="00207248" w:rsidP="00207248">
      <w:pPr>
        <w:tabs>
          <w:tab w:val="num" w:pos="720"/>
        </w:tabs>
        <w:spacing w:before="60" w:after="60" w:line="276" w:lineRule="auto"/>
        <w:rPr>
          <w:rFonts w:cstheme="minorHAnsi"/>
        </w:rPr>
      </w:pPr>
      <w:r w:rsidRPr="00455B93">
        <w:rPr>
          <w:rFonts w:cstheme="minorHAnsi"/>
        </w:rPr>
        <w:t>2. Świeżą wodę pitną gotuj przez 5 min, po czym pozostaw do schłodzenia (do ok. 40°C). Do wygotowanej butelki wlej odpowiednią ilość wody (wg tabeli żywienia).</w:t>
      </w:r>
    </w:p>
    <w:p w14:paraId="1299CB1F" w14:textId="77777777" w:rsidR="00207248" w:rsidRPr="00455B93" w:rsidRDefault="00207248" w:rsidP="00207248">
      <w:pPr>
        <w:tabs>
          <w:tab w:val="num" w:pos="720"/>
        </w:tabs>
        <w:spacing w:before="60" w:after="60" w:line="276" w:lineRule="auto"/>
        <w:rPr>
          <w:rFonts w:cstheme="minorHAnsi"/>
        </w:rPr>
      </w:pPr>
      <w:r w:rsidRPr="00455B93">
        <w:rPr>
          <w:rFonts w:cstheme="minorHAnsi"/>
        </w:rPr>
        <w:t>3. Używając wyłącznie załączonej, umytej i wysuszonej miarki, odmierz dokładną liczbę płaskich, nieubitych porcji proszku i dodaj je do przygotowanej butelki. Przestrzegaj wartości podanych w tabeli żywienia.</w:t>
      </w:r>
    </w:p>
    <w:p w14:paraId="311221A1" w14:textId="77777777" w:rsidR="00207248" w:rsidRPr="00455B93" w:rsidRDefault="00207248" w:rsidP="00207248">
      <w:pPr>
        <w:tabs>
          <w:tab w:val="num" w:pos="720"/>
        </w:tabs>
        <w:spacing w:before="60" w:after="60" w:line="276" w:lineRule="auto"/>
        <w:rPr>
          <w:rFonts w:cstheme="minorHAnsi"/>
        </w:rPr>
      </w:pPr>
      <w:r w:rsidRPr="00455B93">
        <w:rPr>
          <w:rFonts w:cstheme="minorHAnsi"/>
        </w:rPr>
        <w:t>4. Zamknij butelkę i energicznie potrząsaj pionowo przez 10 s do całkowitego rozpuszczenia proszku.</w:t>
      </w:r>
    </w:p>
    <w:p w14:paraId="76A2D789" w14:textId="7BE152D5" w:rsidR="002F22F6" w:rsidRPr="00455B93" w:rsidRDefault="00207248" w:rsidP="00207248">
      <w:pPr>
        <w:tabs>
          <w:tab w:val="num" w:pos="720"/>
        </w:tabs>
        <w:spacing w:before="60" w:after="60" w:line="276" w:lineRule="auto"/>
        <w:rPr>
          <w:rFonts w:cstheme="minorHAnsi"/>
        </w:rPr>
      </w:pPr>
      <w:r w:rsidRPr="00455B93">
        <w:rPr>
          <w:rFonts w:cstheme="minorHAnsi"/>
        </w:rPr>
        <w:t>5. Załóż na butelkę wygotowany smoczek. Sprawdź temperaturę mleka wewnętrzną stroną przegubu dłoni. Butelkę i smoczek umyj od razu po użyciu.</w:t>
      </w:r>
    </w:p>
    <w:p w14:paraId="0E33B50F" w14:textId="77777777" w:rsidR="00207248" w:rsidRPr="00455B93" w:rsidRDefault="00207248" w:rsidP="00207248">
      <w:pPr>
        <w:tabs>
          <w:tab w:val="num" w:pos="720"/>
        </w:tabs>
        <w:spacing w:before="60" w:after="60" w:line="276" w:lineRule="auto"/>
        <w:rPr>
          <w:rFonts w:cstheme="minorHAnsi"/>
        </w:rPr>
      </w:pPr>
    </w:p>
    <w:p w14:paraId="3C41BCFE" w14:textId="46DA4E88" w:rsidR="007024C1" w:rsidRPr="00455B93" w:rsidRDefault="002F22F6" w:rsidP="00455B93">
      <w:pPr>
        <w:tabs>
          <w:tab w:val="num" w:pos="720"/>
        </w:tabs>
        <w:spacing w:before="60" w:after="60" w:line="276" w:lineRule="auto"/>
        <w:rPr>
          <w:rFonts w:cstheme="minorHAnsi"/>
          <w:b/>
          <w:bCs/>
          <w:sz w:val="28"/>
          <w:szCs w:val="28"/>
        </w:rPr>
      </w:pPr>
      <w:r w:rsidRPr="00455B93">
        <w:rPr>
          <w:rFonts w:cstheme="minorHAnsi"/>
          <w:b/>
          <w:bCs/>
          <w:sz w:val="28"/>
          <w:szCs w:val="28"/>
        </w:rPr>
        <w:t>Instrukcja karmienia dziecka</w:t>
      </w:r>
    </w:p>
    <w:p w14:paraId="7FD91050" w14:textId="77777777" w:rsidR="00207248" w:rsidRPr="00455B93" w:rsidRDefault="00207248" w:rsidP="00207248">
      <w:pPr>
        <w:tabs>
          <w:tab w:val="num" w:pos="720"/>
        </w:tabs>
        <w:spacing w:before="60" w:after="60" w:line="276" w:lineRule="auto"/>
        <w:rPr>
          <w:rFonts w:cstheme="minorHAnsi"/>
        </w:rPr>
      </w:pPr>
      <w:r w:rsidRPr="00455B93">
        <w:rPr>
          <w:rFonts w:cstheme="minorHAnsi"/>
        </w:rPr>
        <w:t>- Odpowiednią ilość mleka Bebilon 2 przygotuj zgodnie z tabelą żywienia.</w:t>
      </w:r>
    </w:p>
    <w:p w14:paraId="4553B849" w14:textId="77777777" w:rsidR="00207248" w:rsidRPr="00455B93" w:rsidRDefault="00207248" w:rsidP="00207248">
      <w:pPr>
        <w:tabs>
          <w:tab w:val="num" w:pos="720"/>
        </w:tabs>
        <w:spacing w:before="60" w:after="60" w:line="276" w:lineRule="auto"/>
        <w:rPr>
          <w:rFonts w:cstheme="minorHAnsi"/>
        </w:rPr>
      </w:pPr>
      <w:r w:rsidRPr="00455B93">
        <w:rPr>
          <w:rFonts w:cstheme="minorHAnsi"/>
        </w:rPr>
        <w:lastRenderedPageBreak/>
        <w:t>- Nigdy nie dodawaj dodatkowych miarek proszku do przygotowywanego mleka.</w:t>
      </w:r>
    </w:p>
    <w:p w14:paraId="37D19FA9" w14:textId="77777777" w:rsidR="00207248" w:rsidRPr="00455B93" w:rsidRDefault="00207248" w:rsidP="00207248">
      <w:pPr>
        <w:tabs>
          <w:tab w:val="num" w:pos="720"/>
        </w:tabs>
        <w:spacing w:before="60" w:after="60" w:line="276" w:lineRule="auto"/>
        <w:rPr>
          <w:rFonts w:cstheme="minorHAnsi"/>
        </w:rPr>
      </w:pPr>
      <w:r w:rsidRPr="00455B93">
        <w:rPr>
          <w:rFonts w:cstheme="minorHAnsi"/>
        </w:rPr>
        <w:t>- Mleko Bebilon 2 powinno być przygotowane zawsze bezpośrednio przed spożyciem i wykorzystane w ciągu 2 godzin po przygotowaniu.</w:t>
      </w:r>
    </w:p>
    <w:p w14:paraId="7FE6F9BF" w14:textId="77777777" w:rsidR="00207248" w:rsidRPr="00455B93" w:rsidRDefault="00207248" w:rsidP="00207248">
      <w:pPr>
        <w:tabs>
          <w:tab w:val="num" w:pos="720"/>
        </w:tabs>
        <w:spacing w:before="60" w:after="60" w:line="276" w:lineRule="auto"/>
        <w:rPr>
          <w:rFonts w:cstheme="minorHAnsi"/>
        </w:rPr>
      </w:pPr>
      <w:r w:rsidRPr="00455B93">
        <w:rPr>
          <w:rFonts w:cstheme="minorHAnsi"/>
        </w:rPr>
        <w:t>- Nigdy nie należy używać ponownie niewypitej części mleka. Niewypitą porcję mleka należy wylać bezpośrednio po skończonym posiłku.</w:t>
      </w:r>
    </w:p>
    <w:p w14:paraId="35B17665" w14:textId="60068803" w:rsidR="00207248" w:rsidRPr="00BF2A78" w:rsidRDefault="00207248" w:rsidP="00207248">
      <w:pPr>
        <w:tabs>
          <w:tab w:val="num" w:pos="720"/>
        </w:tabs>
        <w:spacing w:before="60" w:after="60" w:line="276" w:lineRule="auto"/>
        <w:rPr>
          <w:rFonts w:cstheme="minorHAnsi"/>
        </w:rPr>
      </w:pPr>
      <w:r w:rsidRPr="00455B93">
        <w:rPr>
          <w:rFonts w:cstheme="minorHAnsi"/>
        </w:rPr>
        <w:t>- Nie zaleca się podgrzewania mleka w kuchence mikrofalowej, ze względu na zagrożenie oparzeniem.</w:t>
      </w:r>
    </w:p>
    <w:p w14:paraId="59747E6A" w14:textId="56D3CA39" w:rsidR="00A03472" w:rsidRPr="00455B93" w:rsidRDefault="00A03472" w:rsidP="00403792">
      <w:pPr>
        <w:tabs>
          <w:tab w:val="num" w:pos="720"/>
        </w:tabs>
        <w:spacing w:before="160" w:after="60" w:line="276" w:lineRule="auto"/>
        <w:rPr>
          <w:rFonts w:cstheme="minorHAnsi"/>
          <w:b/>
          <w:bCs/>
          <w:sz w:val="28"/>
          <w:szCs w:val="28"/>
        </w:rPr>
      </w:pPr>
      <w:r w:rsidRPr="00455B93">
        <w:rPr>
          <w:rFonts w:cstheme="minorHAnsi"/>
          <w:b/>
          <w:bCs/>
          <w:sz w:val="28"/>
          <w:szCs w:val="28"/>
        </w:rPr>
        <w:t>PRZECHOWYWANIE</w:t>
      </w:r>
    </w:p>
    <w:p w14:paraId="2A6FFFDA" w14:textId="77777777" w:rsidR="00207248" w:rsidRPr="00455B93" w:rsidRDefault="00207248" w:rsidP="00455B93">
      <w:pPr>
        <w:tabs>
          <w:tab w:val="num" w:pos="720"/>
        </w:tabs>
        <w:spacing w:before="60" w:after="60" w:line="276" w:lineRule="auto"/>
        <w:rPr>
          <w:rFonts w:cstheme="minorHAnsi"/>
        </w:rPr>
      </w:pPr>
      <w:r w:rsidRPr="00455B93">
        <w:rPr>
          <w:rFonts w:cstheme="minorHAnsi"/>
        </w:rPr>
        <w:t>Dla zachowania najwyższej jakości i właściwości produktu przed użyciem i po otwarciu przechowuj produkt w szczelnie zamkniętym, oryginalnym opakowaniu, w suchym miejscu, w temp. poniżej 25°C. Nie przechowuj produktu w lodówce. Zawartość opakowania należy zużyć do 4 tygodni po pierwszym otwarciu. Nie zaleca się przesypywania produktu do innych pojemników. Oryginalne opakowanie powinno być wyrzucone dopiero po wykorzystaniu zawartości, ze względu na umieszczone na nim ważne informacje.</w:t>
      </w:r>
    </w:p>
    <w:p w14:paraId="6E39281A" w14:textId="2286DA43" w:rsidR="00C33F2B" w:rsidRPr="00455B93" w:rsidRDefault="00C33F2B" w:rsidP="00A6599C">
      <w:pPr>
        <w:tabs>
          <w:tab w:val="num" w:pos="720"/>
        </w:tabs>
        <w:spacing w:before="60" w:after="100" w:afterAutospacing="1" w:line="276" w:lineRule="auto"/>
        <w:rPr>
          <w:rFonts w:cstheme="minorHAnsi"/>
        </w:rPr>
      </w:pPr>
      <w:r w:rsidRPr="00455B93">
        <w:rPr>
          <w:rFonts w:cstheme="minorHAnsi"/>
        </w:rPr>
        <w:t>Produkt pakowany w atmosferze ochronnej.</w:t>
      </w:r>
    </w:p>
    <w:p w14:paraId="4B068BAB" w14:textId="06AC5973" w:rsidR="007024C1" w:rsidRPr="00455B93" w:rsidRDefault="00FF17CD" w:rsidP="00403792">
      <w:pPr>
        <w:tabs>
          <w:tab w:val="num" w:pos="720"/>
        </w:tabs>
        <w:spacing w:before="160" w:after="60" w:line="276" w:lineRule="auto"/>
        <w:rPr>
          <w:rFonts w:cstheme="minorHAnsi"/>
          <w:b/>
          <w:bCs/>
          <w:sz w:val="28"/>
          <w:szCs w:val="28"/>
        </w:rPr>
      </w:pPr>
      <w:r w:rsidRPr="00455B93">
        <w:rPr>
          <w:rFonts w:cstheme="minorHAnsi"/>
          <w:b/>
          <w:bCs/>
          <w:sz w:val="28"/>
          <w:szCs w:val="28"/>
        </w:rPr>
        <w:t>WAŻNE INFORMACJE</w:t>
      </w:r>
    </w:p>
    <w:p w14:paraId="472B09EE" w14:textId="77777777" w:rsidR="00564573" w:rsidRDefault="00564573" w:rsidP="00455B93">
      <w:pPr>
        <w:tabs>
          <w:tab w:val="num" w:pos="720"/>
        </w:tabs>
        <w:spacing w:before="60" w:after="60" w:line="276" w:lineRule="auto"/>
        <w:rPr>
          <w:rFonts w:cstheme="minorHAnsi"/>
        </w:rPr>
      </w:pPr>
      <w:r w:rsidRPr="00564573">
        <w:rPr>
          <w:rFonts w:cstheme="minorHAnsi"/>
        </w:rPr>
        <w:t>Karmienie piersią jest najbardziej właściwym sposobem żywienia niemowląt. Produkt jest odpowiedni wyłącznie dla niemowląt powyżej szóstego miesiąca życia. Nie może zastępować mleka matki przez pierwsze sześć miesięcy życia. Produkt jest odpowiedni jako uzupełnienie karmienia piersią, jeśli zaistnieje konieczność dokarmiania. Produkt powinien stanowić tylko część zróżnicowanej diety niemowlęcia. Decyzję dotyczącą rozpoczęcia wprowadzania pokarmów uzupełniających, zwłaszcza poniżej szóstego miesiąca życia, należy podjąć po konsultacji z lekarzem, uwzględniając indywidualne zapotrzebowanie niemowlęcia. Dla zdrowia dziecka ważna jest urozmaicona i zbilansowana dieta oraz zdrowy tryb życia. Ważne jest, aby po skończonym posiłku dziecko nie przetrzymywało w buzi smoczka z resztkami pokarmu. Należy zwrócić uwagę na prawidłową higienę pierwszych ząbków, szczególnie przed snem.</w:t>
      </w:r>
    </w:p>
    <w:p w14:paraId="476DCDBA" w14:textId="7A7A76C3" w:rsidR="00A03472" w:rsidRPr="00455B93" w:rsidRDefault="00A03472" w:rsidP="00BF2A78">
      <w:pPr>
        <w:tabs>
          <w:tab w:val="num" w:pos="720"/>
        </w:tabs>
        <w:spacing w:before="160" w:after="60" w:line="276" w:lineRule="auto"/>
        <w:rPr>
          <w:rFonts w:cstheme="minorHAnsi"/>
          <w:b/>
          <w:bCs/>
          <w:sz w:val="28"/>
          <w:szCs w:val="28"/>
        </w:rPr>
      </w:pPr>
      <w:r w:rsidRPr="00455B93">
        <w:rPr>
          <w:rFonts w:cstheme="minorHAnsi"/>
          <w:b/>
          <w:bCs/>
          <w:sz w:val="28"/>
          <w:szCs w:val="28"/>
        </w:rPr>
        <w:t>OSTRZEŻENIE</w:t>
      </w:r>
    </w:p>
    <w:p w14:paraId="15D79A42" w14:textId="547194EA" w:rsidR="00FF17CD" w:rsidRDefault="00A03472" w:rsidP="00846C9D">
      <w:pPr>
        <w:tabs>
          <w:tab w:val="num" w:pos="720"/>
        </w:tabs>
        <w:spacing w:before="60" w:after="100" w:afterAutospacing="1" w:line="276" w:lineRule="auto"/>
        <w:rPr>
          <w:rFonts w:cstheme="minorHAnsi"/>
        </w:rPr>
      </w:pPr>
      <w:r w:rsidRPr="00455B93">
        <w:rPr>
          <w:rFonts w:cstheme="minorHAnsi"/>
        </w:rPr>
        <w:t>N</w:t>
      </w:r>
      <w:r w:rsidR="00FF17CD" w:rsidRPr="00455B93">
        <w:rPr>
          <w:rFonts w:cstheme="minorHAnsi"/>
        </w:rPr>
        <w:t>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CB10CC"/>
    <w:multiLevelType w:val="hybridMultilevel"/>
    <w:tmpl w:val="1C66F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E722E"/>
    <w:multiLevelType w:val="hybridMultilevel"/>
    <w:tmpl w:val="2F3EB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3DE291A"/>
    <w:multiLevelType w:val="hybridMultilevel"/>
    <w:tmpl w:val="0E08A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81D13F5"/>
    <w:multiLevelType w:val="hybridMultilevel"/>
    <w:tmpl w:val="C3705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591B65"/>
    <w:multiLevelType w:val="hybridMultilevel"/>
    <w:tmpl w:val="4F468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3"/>
  </w:num>
  <w:num w:numId="2" w16cid:durableId="1369066137">
    <w:abstractNumId w:val="0"/>
  </w:num>
  <w:num w:numId="3" w16cid:durableId="246042713">
    <w:abstractNumId w:val="4"/>
  </w:num>
  <w:num w:numId="4" w16cid:durableId="1866628064">
    <w:abstractNumId w:val="5"/>
  </w:num>
  <w:num w:numId="5" w16cid:durableId="1326393825">
    <w:abstractNumId w:val="7"/>
  </w:num>
  <w:num w:numId="6" w16cid:durableId="1389064913">
    <w:abstractNumId w:val="1"/>
  </w:num>
  <w:num w:numId="7" w16cid:durableId="1613316317">
    <w:abstractNumId w:val="2"/>
  </w:num>
  <w:num w:numId="8" w16cid:durableId="50883115">
    <w:abstractNumId w:val="6"/>
  </w:num>
  <w:num w:numId="9" w16cid:durableId="1349481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101D43"/>
    <w:rsid w:val="00156557"/>
    <w:rsid w:val="001A2EFB"/>
    <w:rsid w:val="001D1905"/>
    <w:rsid w:val="00206D27"/>
    <w:rsid w:val="00207248"/>
    <w:rsid w:val="002A116E"/>
    <w:rsid w:val="002F10C3"/>
    <w:rsid w:val="002F22F6"/>
    <w:rsid w:val="003B127D"/>
    <w:rsid w:val="003C36EC"/>
    <w:rsid w:val="00403792"/>
    <w:rsid w:val="00410260"/>
    <w:rsid w:val="00455B93"/>
    <w:rsid w:val="00564573"/>
    <w:rsid w:val="005E6A18"/>
    <w:rsid w:val="00611BD6"/>
    <w:rsid w:val="006263B6"/>
    <w:rsid w:val="007024C1"/>
    <w:rsid w:val="00717A32"/>
    <w:rsid w:val="007261B4"/>
    <w:rsid w:val="0077501A"/>
    <w:rsid w:val="007B72FB"/>
    <w:rsid w:val="007C7642"/>
    <w:rsid w:val="007D0169"/>
    <w:rsid w:val="00846C9D"/>
    <w:rsid w:val="008C67E4"/>
    <w:rsid w:val="009C582A"/>
    <w:rsid w:val="009D3A88"/>
    <w:rsid w:val="00A03472"/>
    <w:rsid w:val="00A44AE2"/>
    <w:rsid w:val="00A6599C"/>
    <w:rsid w:val="00A9120F"/>
    <w:rsid w:val="00AB0F04"/>
    <w:rsid w:val="00AC45CE"/>
    <w:rsid w:val="00B7621E"/>
    <w:rsid w:val="00B96405"/>
    <w:rsid w:val="00BA3C1F"/>
    <w:rsid w:val="00BF2A78"/>
    <w:rsid w:val="00C06F73"/>
    <w:rsid w:val="00C33F2B"/>
    <w:rsid w:val="00C676BA"/>
    <w:rsid w:val="00CD22EF"/>
    <w:rsid w:val="00D14CDE"/>
    <w:rsid w:val="00D54A14"/>
    <w:rsid w:val="00D7636D"/>
    <w:rsid w:val="00D77EE1"/>
    <w:rsid w:val="00E63B75"/>
    <w:rsid w:val="00EB011D"/>
    <w:rsid w:val="00ED7CAC"/>
    <w:rsid w:val="00FA7FAC"/>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1285</Words>
  <Characters>7711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8</cp:revision>
  <dcterms:created xsi:type="dcterms:W3CDTF">2024-02-20T09:21:00Z</dcterms:created>
  <dcterms:modified xsi:type="dcterms:W3CDTF">2026-01-23T09:10:00Z</dcterms:modified>
</cp:coreProperties>
</file>